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439" w:tblpY="-987"/>
        <w:tblW w:w="11457" w:type="dxa"/>
        <w:tblLook w:val="04A0" w:firstRow="1" w:lastRow="0" w:firstColumn="1" w:lastColumn="0" w:noHBand="0" w:noVBand="1"/>
      </w:tblPr>
      <w:tblGrid>
        <w:gridCol w:w="1556"/>
        <w:gridCol w:w="1977"/>
        <w:gridCol w:w="1524"/>
        <w:gridCol w:w="1519"/>
        <w:gridCol w:w="1520"/>
        <w:gridCol w:w="1524"/>
        <w:gridCol w:w="1837"/>
      </w:tblGrid>
      <w:tr w:rsidR="004E6AD5" w:rsidRPr="006E5FA1" w:rsidTr="005628FB">
        <w:trPr>
          <w:trHeight w:val="940"/>
        </w:trPr>
        <w:tc>
          <w:tcPr>
            <w:tcW w:w="11457" w:type="dxa"/>
            <w:gridSpan w:val="7"/>
            <w:tcBorders>
              <w:bottom w:val="single" w:sz="12" w:space="0" w:color="auto"/>
            </w:tcBorders>
            <w:vAlign w:val="center"/>
          </w:tcPr>
          <w:p w:rsidR="004E6AD5" w:rsidRDefault="004E6AD5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Годишњи план рада “Покренимо нашу децу“</w:t>
            </w:r>
          </w:p>
          <w:p w:rsidR="004E6AD5" w:rsidRPr="006E5FA1" w:rsidRDefault="004E6AD5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2BC" w:rsidRPr="006E5FA1" w:rsidTr="005628FB">
        <w:trPr>
          <w:trHeight w:val="469"/>
        </w:trPr>
        <w:tc>
          <w:tcPr>
            <w:tcW w:w="35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A1C">
              <w:rPr>
                <w:rFonts w:ascii="Times New Roman" w:eastAsia="Calibri" w:hAnsi="Times New Roman" w:cs="Times New Roman"/>
                <w:b/>
              </w:rPr>
              <w:t>Модели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  <w:vAlign w:val="center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2BC">
              <w:rPr>
                <w:rFonts w:ascii="Times New Roman" w:eastAsia="Calibri" w:hAnsi="Times New Roman" w:cs="Times New Roman"/>
                <w:b/>
              </w:rPr>
              <w:t>М1</w:t>
            </w:r>
          </w:p>
        </w:tc>
        <w:tc>
          <w:tcPr>
            <w:tcW w:w="1519" w:type="dxa"/>
            <w:vMerge w:val="restart"/>
            <w:tcBorders>
              <w:top w:val="single" w:sz="12" w:space="0" w:color="auto"/>
            </w:tcBorders>
            <w:vAlign w:val="center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2BC">
              <w:rPr>
                <w:rFonts w:ascii="Times New Roman" w:eastAsia="Calibri" w:hAnsi="Times New Roman" w:cs="Times New Roman"/>
                <w:b/>
              </w:rPr>
              <w:t>М2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</w:tcBorders>
            <w:vAlign w:val="center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2BC">
              <w:rPr>
                <w:rFonts w:ascii="Times New Roman" w:eastAsia="Calibri" w:hAnsi="Times New Roman" w:cs="Times New Roman"/>
                <w:b/>
              </w:rPr>
              <w:t>М3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2BC">
              <w:rPr>
                <w:rFonts w:ascii="Times New Roman" w:eastAsia="Calibri" w:hAnsi="Times New Roman" w:cs="Times New Roman"/>
                <w:b/>
              </w:rPr>
              <w:t>М+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2BC" w:rsidRPr="000272BC" w:rsidRDefault="000272BC" w:rsidP="005628FB">
            <w:pPr>
              <w:rPr>
                <w:rFonts w:ascii="Times New Roman" w:eastAsia="Calibri" w:hAnsi="Times New Roman" w:cs="Times New Roman"/>
                <w:b/>
              </w:rPr>
            </w:pPr>
            <w:r w:rsidRPr="000272BC">
              <w:rPr>
                <w:rFonts w:ascii="Times New Roman" w:eastAsia="Calibri" w:hAnsi="Times New Roman" w:cs="Times New Roman"/>
                <w:b/>
              </w:rPr>
              <w:t>Укупно вежбања</w:t>
            </w:r>
          </w:p>
        </w:tc>
      </w:tr>
      <w:tr w:rsidR="000272BC" w:rsidRPr="006E5FA1" w:rsidTr="005628FB">
        <w:trPr>
          <w:trHeight w:val="469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2BC">
              <w:rPr>
                <w:rFonts w:ascii="Times New Roman" w:eastAsia="Calibri" w:hAnsi="Times New Roman" w:cs="Times New Roman"/>
                <w:b/>
              </w:rPr>
              <w:t>Разред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2BC" w:rsidRPr="000272BC" w:rsidRDefault="000272BC" w:rsidP="005628FB">
            <w:pPr>
              <w:rPr>
                <w:rFonts w:ascii="Times New Roman" w:eastAsia="Calibri" w:hAnsi="Times New Roman" w:cs="Times New Roman"/>
                <w:b/>
              </w:rPr>
            </w:pPr>
            <w:r w:rsidRPr="000272BC">
              <w:rPr>
                <w:rFonts w:ascii="Times New Roman" w:eastAsia="Calibri" w:hAnsi="Times New Roman" w:cs="Times New Roman"/>
                <w:b/>
              </w:rPr>
              <w:t>Месец</w:t>
            </w:r>
          </w:p>
        </w:tc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72BC" w:rsidRPr="006E5FA1" w:rsidRDefault="000272BC" w:rsidP="005628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vMerge/>
            <w:tcBorders>
              <w:bottom w:val="single" w:sz="12" w:space="0" w:color="auto"/>
            </w:tcBorders>
          </w:tcPr>
          <w:p w:rsidR="000272BC" w:rsidRPr="006E5FA1" w:rsidRDefault="000272BC" w:rsidP="005628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</w:tcPr>
          <w:p w:rsidR="000272BC" w:rsidRPr="006E5FA1" w:rsidRDefault="000272BC" w:rsidP="005628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72BC" w:rsidRPr="006E5FA1" w:rsidRDefault="000272BC" w:rsidP="005628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72BC" w:rsidRPr="006E5FA1" w:rsidRDefault="000272BC" w:rsidP="005628FB">
            <w:pPr>
              <w:rPr>
                <w:rFonts w:ascii="Times New Roman" w:eastAsia="Calibri" w:hAnsi="Times New Roman" w:cs="Times New Roman"/>
                <w:lang w:val="sr-Latn-RS"/>
              </w:rPr>
            </w:pPr>
          </w:p>
        </w:tc>
      </w:tr>
      <w:tr w:rsidR="000272BC" w:rsidRPr="006E5FA1" w:rsidTr="005628FB">
        <w:trPr>
          <w:trHeight w:val="469"/>
        </w:trPr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1977" w:type="dxa"/>
            <w:tcBorders>
              <w:top w:val="single" w:sz="12" w:space="0" w:color="auto"/>
            </w:tcBorders>
          </w:tcPr>
          <w:p w:rsidR="000272BC" w:rsidRPr="000272BC" w:rsidRDefault="006A5EF4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септе</w:t>
            </w:r>
            <w:r w:rsidR="000272BC">
              <w:rPr>
                <w:rFonts w:ascii="Times New Roman" w:eastAsia="Calibri" w:hAnsi="Times New Roman" w:cs="Times New Roman"/>
              </w:rPr>
              <w:t>мбар</w:t>
            </w: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top w:val="single" w:sz="12" w:space="0" w:color="auto"/>
              <w:right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95"/>
        </w:trPr>
        <w:tc>
          <w:tcPr>
            <w:tcW w:w="1556" w:type="dxa"/>
            <w:vMerge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октобар</w:t>
            </w:r>
          </w:p>
        </w:tc>
        <w:tc>
          <w:tcPr>
            <w:tcW w:w="1524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95"/>
        </w:trPr>
        <w:tc>
          <w:tcPr>
            <w:tcW w:w="1556" w:type="dxa"/>
            <w:vMerge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1977" w:type="dxa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новембар</w:t>
            </w:r>
          </w:p>
        </w:tc>
        <w:tc>
          <w:tcPr>
            <w:tcW w:w="1524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95"/>
        </w:trPr>
        <w:tc>
          <w:tcPr>
            <w:tcW w:w="1556" w:type="dxa"/>
            <w:vMerge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децембар</w:t>
            </w:r>
          </w:p>
        </w:tc>
        <w:tc>
          <w:tcPr>
            <w:tcW w:w="1524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69"/>
        </w:trPr>
        <w:tc>
          <w:tcPr>
            <w:tcW w:w="1556" w:type="dxa"/>
            <w:vMerge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1977" w:type="dxa"/>
          </w:tcPr>
          <w:p w:rsidR="000272BC" w:rsidRPr="000272BC" w:rsidRDefault="006A5EF4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ја</w:t>
            </w:r>
            <w:r w:rsidR="000272BC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0272BC">
              <w:rPr>
                <w:rFonts w:ascii="Times New Roman" w:eastAsia="Calibri" w:hAnsi="Times New Roman" w:cs="Times New Roman"/>
              </w:rPr>
              <w:t>ар</w:t>
            </w:r>
          </w:p>
        </w:tc>
        <w:tc>
          <w:tcPr>
            <w:tcW w:w="1524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95"/>
        </w:trPr>
        <w:tc>
          <w:tcPr>
            <w:tcW w:w="1556" w:type="dxa"/>
            <w:vMerge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фебруар</w:t>
            </w:r>
          </w:p>
        </w:tc>
        <w:tc>
          <w:tcPr>
            <w:tcW w:w="1524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95"/>
        </w:trPr>
        <w:tc>
          <w:tcPr>
            <w:tcW w:w="1556" w:type="dxa"/>
            <w:vMerge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1977" w:type="dxa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524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69"/>
        </w:trPr>
        <w:tc>
          <w:tcPr>
            <w:tcW w:w="1556" w:type="dxa"/>
            <w:vMerge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април</w:t>
            </w:r>
          </w:p>
        </w:tc>
        <w:tc>
          <w:tcPr>
            <w:tcW w:w="1524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95"/>
        </w:trPr>
        <w:tc>
          <w:tcPr>
            <w:tcW w:w="1556" w:type="dxa"/>
            <w:vMerge/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мај</w:t>
            </w:r>
          </w:p>
        </w:tc>
        <w:tc>
          <w:tcPr>
            <w:tcW w:w="1524" w:type="dxa"/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95"/>
        </w:trPr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јун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12" w:space="0" w:color="auto"/>
              <w:right w:val="single" w:sz="12" w:space="0" w:color="auto"/>
            </w:tcBorders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72BC" w:rsidRPr="006E5FA1" w:rsidTr="005628FB">
        <w:trPr>
          <w:trHeight w:val="469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0272BC" w:rsidRPr="006E5FA1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2BC" w:rsidRPr="000272BC" w:rsidRDefault="000272BC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2BC">
              <w:rPr>
                <w:rFonts w:ascii="Times New Roman" w:eastAsia="Calibri" w:hAnsi="Times New Roman" w:cs="Times New Roman"/>
                <w:b/>
              </w:rPr>
              <w:t>Укупно вежбања годишње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72BC" w:rsidRDefault="000272BC" w:rsidP="005628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AD5" w:rsidRPr="006E5FA1" w:rsidTr="005628FB">
        <w:trPr>
          <w:trHeight w:val="662"/>
        </w:trPr>
        <w:tc>
          <w:tcPr>
            <w:tcW w:w="3533" w:type="dxa"/>
            <w:gridSpan w:val="2"/>
            <w:vAlign w:val="center"/>
          </w:tcPr>
          <w:p w:rsidR="004E6AD5" w:rsidRPr="000272BC" w:rsidRDefault="00AE0BDE" w:rsidP="005628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Учитељ</w:t>
            </w:r>
          </w:p>
        </w:tc>
        <w:tc>
          <w:tcPr>
            <w:tcW w:w="7924" w:type="dxa"/>
            <w:gridSpan w:val="5"/>
          </w:tcPr>
          <w:p w:rsidR="004E6AD5" w:rsidRPr="006E5FA1" w:rsidRDefault="004E6AD5" w:rsidP="005628FB">
            <w:pPr>
              <w:rPr>
                <w:rFonts w:ascii="Times New Roman" w:eastAsia="Calibri" w:hAnsi="Times New Roman" w:cs="Times New Roman"/>
              </w:rPr>
            </w:pPr>
          </w:p>
          <w:p w:rsidR="004E6AD5" w:rsidRPr="006E5FA1" w:rsidRDefault="004E6AD5" w:rsidP="005628F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50198" w:rsidRDefault="00750198"/>
    <w:p w:rsidR="00AE0BDE" w:rsidRDefault="002F29F0" w:rsidP="00AE0BDE">
      <w:pPr>
        <w:rPr>
          <w:b/>
        </w:rPr>
      </w:pPr>
      <w:r>
        <w:rPr>
          <w:b/>
        </w:rPr>
        <w:t>Лег</w:t>
      </w:r>
      <w:r w:rsidR="00AE0BDE">
        <w:rPr>
          <w:b/>
        </w:rPr>
        <w:t xml:space="preserve">енда: </w:t>
      </w:r>
    </w:p>
    <w:p w:rsidR="00AE0BDE" w:rsidRPr="00AE0BDE" w:rsidRDefault="00AE0BDE">
      <w:pPr>
        <w:rPr>
          <w:rFonts w:ascii="Times New Roman" w:hAnsi="Times New Roman" w:cs="Times New Roman"/>
        </w:rPr>
      </w:pPr>
      <w:r w:rsidRPr="00AE0BDE">
        <w:t xml:space="preserve"> </w:t>
      </w:r>
      <w:r w:rsidRPr="00AE0BDE">
        <w:rPr>
          <w:rFonts w:ascii="Times New Roman" w:hAnsi="Times New Roman" w:cs="Times New Roman"/>
        </w:rPr>
        <w:t xml:space="preserve">М1, М2, М3, М+  су модели из приручника или модел Плус </w:t>
      </w:r>
    </w:p>
    <w:p w:rsidR="00AE0BDE" w:rsidRDefault="00AE0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табелу учитељ уписује</w:t>
      </w:r>
      <w:r w:rsidR="006A5EF4">
        <w:rPr>
          <w:rFonts w:ascii="Times New Roman" w:hAnsi="Times New Roman" w:cs="Times New Roman"/>
        </w:rPr>
        <w:t>:</w:t>
      </w:r>
    </w:p>
    <w:p w:rsidR="00AE0BDE" w:rsidRDefault="00AE0BDE" w:rsidP="00AE0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Број вежбања испод модела  који користи у сваком  месецу </w:t>
      </w:r>
      <w:bookmarkStart w:id="0" w:name="_GoBack"/>
      <w:bookmarkEnd w:id="0"/>
    </w:p>
    <w:p w:rsidR="00AE0BDE" w:rsidRDefault="00AE0BDE" w:rsidP="00AE0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Укупан број вежбања у месецу уписује се у последњу колону</w:t>
      </w:r>
    </w:p>
    <w:p w:rsidR="00AE0BDE" w:rsidRDefault="00AE0BDE" w:rsidP="00AE0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Укупан број вежбања планиран на г</w:t>
      </w:r>
      <w:r w:rsidR="00430BE3">
        <w:rPr>
          <w:rFonts w:ascii="Times New Roman" w:hAnsi="Times New Roman" w:cs="Times New Roman"/>
          <w:lang w:val="en-US"/>
        </w:rPr>
        <w:t>o</w:t>
      </w:r>
      <w:r w:rsidR="006A5EF4">
        <w:rPr>
          <w:rFonts w:ascii="Times New Roman" w:hAnsi="Times New Roman" w:cs="Times New Roman"/>
        </w:rPr>
        <w:t>ди</w:t>
      </w:r>
      <w:r>
        <w:rPr>
          <w:rFonts w:ascii="Times New Roman" w:hAnsi="Times New Roman" w:cs="Times New Roman"/>
        </w:rPr>
        <w:t>шњем нивоу упис</w:t>
      </w:r>
      <w:r w:rsidR="00430BE3">
        <w:rPr>
          <w:rFonts w:ascii="Times New Roman" w:hAnsi="Times New Roman" w:cs="Times New Roman"/>
        </w:rPr>
        <w:t>ује се у колону Укупно вежбања г</w:t>
      </w:r>
      <w:r>
        <w:rPr>
          <w:rFonts w:ascii="Times New Roman" w:hAnsi="Times New Roman" w:cs="Times New Roman"/>
        </w:rPr>
        <w:t>одишње</w:t>
      </w:r>
    </w:p>
    <w:p w:rsidR="00AE0BDE" w:rsidRPr="00AE0BDE" w:rsidRDefault="00AE0BDE" w:rsidP="00AE0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Своје име и презиме у последњем реду у табели</w:t>
      </w:r>
    </w:p>
    <w:p w:rsidR="004E6AD5" w:rsidRDefault="004E6AD5">
      <w:pPr>
        <w:rPr>
          <w:lang w:val="en-US"/>
        </w:rPr>
      </w:pPr>
    </w:p>
    <w:p w:rsidR="000006EC" w:rsidRDefault="000006EC">
      <w:pPr>
        <w:rPr>
          <w:lang w:val="en-US"/>
        </w:rPr>
      </w:pPr>
    </w:p>
    <w:p w:rsidR="000006EC" w:rsidRPr="000006EC" w:rsidRDefault="000006EC">
      <w:pPr>
        <w:rPr>
          <w:b/>
        </w:rPr>
      </w:pPr>
      <w:r>
        <w:rPr>
          <w:b/>
        </w:rPr>
        <w:t xml:space="preserve">                    Директор                                                                                                                     МП     </w:t>
      </w:r>
    </w:p>
    <w:p w:rsidR="004E6AD5" w:rsidRPr="000006EC" w:rsidRDefault="000006EC">
      <w:r>
        <w:t>____________________________</w:t>
      </w:r>
      <w:r w:rsidR="007369C8">
        <w:t>_</w:t>
      </w:r>
      <w:r>
        <w:t xml:space="preserve">                                                   </w:t>
      </w:r>
      <w:r w:rsidR="007369C8">
        <w:t xml:space="preserve">                   </w:t>
      </w:r>
    </w:p>
    <w:sectPr w:rsidR="004E6AD5" w:rsidRPr="0000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44CB"/>
    <w:multiLevelType w:val="hybridMultilevel"/>
    <w:tmpl w:val="044C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B3"/>
    <w:rsid w:val="000006EC"/>
    <w:rsid w:val="000272BC"/>
    <w:rsid w:val="002F29F0"/>
    <w:rsid w:val="00430BE3"/>
    <w:rsid w:val="004E6AD5"/>
    <w:rsid w:val="005628FB"/>
    <w:rsid w:val="006A5EF4"/>
    <w:rsid w:val="007369C8"/>
    <w:rsid w:val="00750198"/>
    <w:rsid w:val="00AE0BDE"/>
    <w:rsid w:val="00D863B3"/>
    <w:rsid w:val="00D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AA9E"/>
  <w15:docId w15:val="{A43596F1-C15A-4772-9FAB-B2A3F0B4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D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Velibor Mudrić</cp:lastModifiedBy>
  <cp:revision>10</cp:revision>
  <dcterms:created xsi:type="dcterms:W3CDTF">2017-10-25T11:01:00Z</dcterms:created>
  <dcterms:modified xsi:type="dcterms:W3CDTF">2018-10-31T09:27:00Z</dcterms:modified>
</cp:coreProperties>
</file>