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hd w:val="clear" w:color="auto" w:fill="FFFFFF"/>
        <w:rPr/>
      </w:pPr>
      <w:r>
        <w:rPr/>
      </w:r>
    </w:p>
    <w:tbl>
      <w:tblPr>
        <w:tblStyle w:val="TableNormal"/>
        <w:tblW w:w="9989"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3603"/>
        <w:gridCol w:w="6385"/>
      </w:tblGrid>
      <w:tr>
        <w:trPr>
          <w:trHeight w:val="29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83B341" w:val="clear"/>
            <w:vAlign w:val="bottom"/>
          </w:tcPr>
          <w:p>
            <w:pPr>
              <w:pStyle w:val="Body"/>
              <w:widowControl w:val="false"/>
              <w:shd w:val="clear" w:color="auto" w:fill="FFFFFF"/>
              <w:spacing w:lineRule="auto" w:line="240" w:before="0" w:after="0"/>
              <w:jc w:val="center"/>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APPLICATION FORM TRANSFORMATIVE CITIES INITIATIVE</w:t>
            </w:r>
          </w:p>
        </w:tc>
      </w:tr>
      <w:tr>
        <w:trPr>
          <w:trHeight w:val="141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Body"/>
              <w:widowControl w:val="false"/>
              <w:shd w:val="clear" w:color="auto" w:fill="FFFFFF"/>
              <w:spacing w:lineRule="auto" w:line="240" w:before="0" w:after="0"/>
              <w:jc w:val="left"/>
              <w:rPr>
                <w:kern w:val="0"/>
                <w:lang w:val="en-US" w:eastAsia="zh-CN" w:bidi="hi-IN"/>
              </w:rPr>
            </w:pPr>
            <w:r>
              <w:rPr>
                <w:rFonts w:eastAsia="Arial Unicode MS" w:ascii="Helvetica" w:hAnsi="Helvetica"/>
                <w:b/>
                <w:bCs/>
                <w:color w:val="333333"/>
                <w:kern w:val="0"/>
                <w:sz w:val="24"/>
                <w:szCs w:val="24"/>
                <w:u w:val="none" w:color="333333"/>
                <w:lang w:val="en-US" w:eastAsia="zh-CN" w:bidi="hi-IN"/>
              </w:rPr>
              <w:t>Please fill in this form as accurately as possible.</w:t>
            </w:r>
            <w:r>
              <w:rPr>
                <w:rFonts w:eastAsia="Helvetica" w:cs="Helvetica" w:ascii="Helvetica" w:hAnsi="Helvetica"/>
                <w:b/>
                <w:bCs/>
                <w:color w:val="333333"/>
                <w:kern w:val="0"/>
                <w:sz w:val="24"/>
                <w:szCs w:val="24"/>
                <w:u w:val="none" w:color="333333"/>
                <w:lang w:val="en-US" w:eastAsia="zh-CN" w:bidi="hi-IN"/>
              </w:rPr>
              <w:br/>
            </w:r>
            <w:r>
              <w:rPr>
                <w:rFonts w:eastAsia="Arial Unicode MS" w:ascii="Helvetica" w:hAnsi="Helvetica"/>
                <w:b/>
                <w:bCs/>
                <w:color w:val="333333"/>
                <w:kern w:val="0"/>
                <w:sz w:val="24"/>
                <w:szCs w:val="24"/>
                <w:u w:val="none" w:color="333333"/>
                <w:lang w:val="en-US" w:eastAsia="zh-CN" w:bidi="hi-IN"/>
              </w:rPr>
              <w:t xml:space="preserve">Incomplete forms will be discarded. </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Body"/>
              <w:widowControl w:val="false"/>
              <w:shd w:val="clear" w:color="auto" w:fill="FFFFFF"/>
              <w:spacing w:lineRule="auto" w:line="240" w:before="0" w:after="0"/>
              <w:jc w:val="center"/>
              <w:rPr>
                <w:rFonts w:ascii="Helvetica" w:hAnsi="Helvetica" w:eastAsia="Helvetica" w:cs="Helvetica"/>
                <w:i/>
                <w:i/>
                <w:iCs/>
                <w:color w:val="333333"/>
                <w:sz w:val="24"/>
                <w:szCs w:val="24"/>
                <w:u w:val="none" w:color="333333"/>
              </w:rPr>
            </w:pPr>
            <w:r>
              <w:rPr>
                <w:rFonts w:ascii="Helvetica" w:hAnsi="Helvetica"/>
                <w:i/>
                <w:iCs/>
                <w:color w:val="333333"/>
                <w:kern w:val="0"/>
                <w:sz w:val="24"/>
                <w:szCs w:val="24"/>
                <w:u w:val="none" w:color="333333"/>
                <w:lang w:val="en-US" w:eastAsia="zh-CN" w:bidi="hi-IN"/>
              </w:rPr>
              <w:t>To fill the form, write in the relevant box in the right-hand column, deleting the instructions (if any)</w:t>
            </w:r>
          </w:p>
          <w:p>
            <w:pPr>
              <w:pStyle w:val="Body"/>
              <w:widowControl w:val="false"/>
              <w:shd w:val="clear" w:color="auto" w:fill="FFFFFF"/>
              <w:spacing w:lineRule="auto" w:line="240" w:before="0" w:after="0"/>
              <w:jc w:val="center"/>
              <w:rPr>
                <w:rFonts w:eastAsia="Arial Unicode MS"/>
                <w:kern w:val="0"/>
                <w:lang w:val="en-US" w:eastAsia="zh-CN" w:bidi="hi-IN"/>
              </w:rPr>
            </w:pPr>
            <w:r>
              <w:rPr>
                <w:rFonts w:eastAsia="Arial Unicode MS" w:ascii="Helvetica" w:hAnsi="Helvetica"/>
                <w:i/>
                <w:iCs/>
                <w:color w:val="333333"/>
                <w:kern w:val="0"/>
                <w:sz w:val="24"/>
                <w:szCs w:val="24"/>
                <w:u w:val="none" w:color="333333"/>
                <w:lang w:val="en-US" w:eastAsia="zh-CN" w:bidi="hi-IN"/>
              </w:rPr>
              <w:t xml:space="preserve"> </w:t>
            </w:r>
            <w:r>
              <w:rPr>
                <w:rFonts w:eastAsia="Arial Unicode MS" w:ascii="Helvetica" w:hAnsi="Helvetica"/>
                <w:i/>
                <w:iCs/>
                <w:color w:val="333333"/>
                <w:kern w:val="0"/>
                <w:sz w:val="24"/>
                <w:szCs w:val="24"/>
                <w:u w:val="none" w:color="333333"/>
                <w:lang w:val="en-US" w:eastAsia="zh-CN" w:bidi="hi-IN"/>
              </w:rPr>
              <w:t>Please complete all fields. Some details about your initiative may be relevant to several sections. Please respect the word counts</w:t>
            </w:r>
          </w:p>
        </w:tc>
      </w:tr>
      <w:tr>
        <w:trPr>
          <w:trHeight w:val="29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 xml:space="preserve">DEADLINE: </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center"/>
              <w:rPr>
                <w:rFonts w:eastAsia="Arial Unicode MS"/>
                <w:kern w:val="0"/>
                <w:lang w:val="en-US" w:eastAsia="zh-CN" w:bidi="hi-IN"/>
              </w:rPr>
            </w:pPr>
            <w:r>
              <w:rPr>
                <w:rFonts w:eastAsia="Arial Unicode MS" w:cs="Arial Unicode MS" w:ascii="Helvetica" w:hAnsi="Helvetica"/>
                <w:b/>
                <w:bCs/>
                <w:color w:val="333333"/>
                <w:kern w:val="0"/>
                <w:sz w:val="24"/>
                <w:szCs w:val="24"/>
                <w:u w:val="none" w:color="333333"/>
                <w:shd w:fill="auto" w:val="clear"/>
                <w:lang w:val="en-US" w:eastAsia="zh-CN" w:bidi="hi-IN"/>
              </w:rPr>
              <w:t>15</w:t>
            </w:r>
            <w:r>
              <w:rPr>
                <w:rFonts w:eastAsia="Arial Unicode MS" w:cs="Arial Unicode MS" w:ascii="Helvetica" w:hAnsi="Helvetica"/>
                <w:b/>
                <w:bCs/>
                <w:color w:val="333333"/>
                <w:kern w:val="0"/>
                <w:sz w:val="24"/>
                <w:szCs w:val="24"/>
                <w:u w:val="none" w:color="333333"/>
                <w:shd w:fill="auto" w:val="clear"/>
                <w:vertAlign w:val="superscript"/>
                <w:lang w:val="en-US" w:eastAsia="zh-CN" w:bidi="hi-IN"/>
              </w:rPr>
              <w:t>th</w:t>
            </w:r>
            <w:r>
              <w:rPr>
                <w:rFonts w:eastAsia="Arial Unicode MS" w:cs="Arial Unicode MS" w:ascii="Helvetica" w:hAnsi="Helvetica"/>
                <w:b/>
                <w:bCs/>
                <w:color w:val="333333"/>
                <w:kern w:val="0"/>
                <w:sz w:val="24"/>
                <w:szCs w:val="24"/>
                <w:u w:val="none" w:color="333333"/>
                <w:shd w:fill="auto" w:val="clear"/>
                <w:lang w:val="en-US" w:eastAsia="zh-CN" w:bidi="hi-IN"/>
              </w:rPr>
              <w:t xml:space="preserve"> </w:t>
            </w:r>
            <w:r>
              <w:rPr>
                <w:rFonts w:eastAsia="Arial Unicode MS" w:cs="Arial Unicode MS" w:ascii="Helvetica" w:hAnsi="Helvetica"/>
                <w:b/>
                <w:bCs/>
                <w:color w:val="333333"/>
                <w:kern w:val="0"/>
                <w:sz w:val="24"/>
                <w:szCs w:val="24"/>
                <w:u w:val="none" w:color="333333"/>
                <w:shd w:fill="auto" w:val="clear"/>
                <w:lang w:val="en-US" w:eastAsia="zh-CN" w:bidi="hi-IN"/>
              </w:rPr>
              <w:t>February</w:t>
            </w:r>
            <w:r>
              <w:rPr>
                <w:rFonts w:eastAsia="Arial Unicode MS" w:cs="Arial Unicode MS" w:ascii="Helvetica" w:hAnsi="Helvetica"/>
                <w:b/>
                <w:bCs/>
                <w:color w:val="333333"/>
                <w:kern w:val="0"/>
                <w:sz w:val="24"/>
                <w:szCs w:val="24"/>
                <w:u w:val="none" w:color="333333"/>
                <w:shd w:fill="auto" w:val="clear"/>
                <w:lang w:val="en-US" w:eastAsia="zh-CN" w:bidi="hi-IN"/>
              </w:rPr>
              <w:t xml:space="preserve"> 2022</w:t>
            </w:r>
            <w:r>
              <w:rPr>
                <w:rFonts w:eastAsia="Arial Unicode MS" w:ascii="Helvetica" w:hAnsi="Helvetica"/>
                <w:b/>
                <w:bCs/>
                <w:color w:val="333333"/>
                <w:kern w:val="0"/>
                <w:sz w:val="24"/>
                <w:szCs w:val="24"/>
                <w:u w:val="none" w:color="333333"/>
                <w:shd w:fill="auto" w:val="clear"/>
                <w:lang w:val="en-US" w:eastAsia="zh-CN" w:bidi="hi-IN"/>
              </w:rPr>
              <w:t xml:space="preserve"> </w:t>
            </w:r>
            <w:r>
              <w:rPr>
                <w:rFonts w:eastAsia="Arial Unicode MS" w:ascii="Helvetica" w:hAnsi="Helvetica"/>
                <w:b/>
                <w:bCs/>
                <w:color w:val="333333"/>
                <w:kern w:val="0"/>
                <w:sz w:val="24"/>
                <w:szCs w:val="24"/>
                <w:u w:val="none" w:color="333333"/>
                <w:lang w:val="en-US" w:eastAsia="zh-CN" w:bidi="hi-IN"/>
              </w:rPr>
              <w:t>at 11:59pm CET (GMT+1)</w:t>
            </w:r>
          </w:p>
        </w:tc>
      </w:tr>
      <w:tr>
        <w:trPr>
          <w:trHeight w:val="29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83B341" w:val="clear"/>
            <w:vAlign w:val="bottom"/>
          </w:tcPr>
          <w:p>
            <w:pPr>
              <w:pStyle w:val="Body"/>
              <w:widowControl w:val="false"/>
              <w:shd w:val="clear" w:color="auto" w:fill="FFFFFF"/>
              <w:spacing w:lineRule="auto" w:line="240" w:before="0" w:after="0"/>
              <w:jc w:val="center"/>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GENERAL INFORMATION</w:t>
            </w:r>
          </w:p>
        </w:tc>
      </w:tr>
      <w:tr>
        <w:trPr>
          <w:trHeight w:val="57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ascii="Helvetica" w:hAnsi="Helvetica"/>
                <w:b/>
                <w:b/>
                <w:bCs/>
                <w:color w:val="333333"/>
                <w:sz w:val="24"/>
                <w:szCs w:val="24"/>
                <w:u w:val="none" w:color="333333"/>
              </w:rPr>
            </w:pPr>
            <w:r>
              <w:rPr>
                <w:rFonts w:eastAsia="Arial Unicode MS" w:ascii="Helvetica" w:hAnsi="Helvetica"/>
                <w:b/>
                <w:bCs/>
                <w:color w:val="333333"/>
                <w:kern w:val="0"/>
                <w:sz w:val="24"/>
                <w:szCs w:val="24"/>
                <w:u w:val="none" w:color="333333"/>
                <w:lang w:val="en-US" w:eastAsia="zh-CN" w:bidi="hi-IN"/>
              </w:rPr>
              <w:t xml:space="preserve">Title of the Transformative </w:t>
            </w:r>
          </w:p>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Initiative:</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1151"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Issue:</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Western"/>
              <w:widowControl w:val="false"/>
              <w:shd w:val="clear" w:fill="FFFFFF"/>
              <w:spacing w:lineRule="atLeast" w:line="60" w:before="0" w:after="0"/>
              <w:jc w:val="center"/>
              <w:rPr>
                <w:color w:val="333333"/>
                <w:sz w:val="24"/>
                <w:szCs w:val="24"/>
                <w:u w:val="none" w:color="333333"/>
              </w:rPr>
            </w:pPr>
            <w:r>
              <w:rPr>
                <w:rFonts w:eastAsia="Arial Unicode MS"/>
                <w:color w:val="333333"/>
                <w:kern w:val="0"/>
                <w:sz w:val="24"/>
                <w:szCs w:val="24"/>
                <w:u w:val="none" w:color="333333"/>
                <w:lang w:val="en-US" w:eastAsia="zh-CN" w:bidi="hi-IN"/>
              </w:rPr>
              <w:t xml:space="preserve">Select the issue your application is focusing on: </w:t>
              <w:br/>
              <w:t>Energy/Water/Housing/Food</w:t>
            </w:r>
          </w:p>
          <w:p>
            <w:pPr>
              <w:pStyle w:val="Normal"/>
              <w:widowControl w:val="false"/>
              <w:spacing w:before="0" w:after="0"/>
              <w:jc w:val="center"/>
              <w:rPr>
                <w:i/>
                <w:i/>
                <w:iCs/>
                <w:lang w:eastAsia="es-ES_tradnl"/>
              </w:rPr>
            </w:pPr>
            <w:r>
              <w:rPr>
                <w:rFonts w:eastAsia="Arial Unicode MS" w:cs="Times New Roman"/>
                <w:i/>
                <w:iCs/>
                <w:color w:val="333333"/>
                <w:kern w:val="0"/>
                <w:shd w:fill="FFFFFF" w:val="clear"/>
                <w:lang w:val="en-US"/>
              </w:rPr>
              <w:t>Please indicate if you think your initiative addresses more than one issue.</w:t>
            </w:r>
          </w:p>
        </w:tc>
      </w:tr>
      <w:tr>
        <w:trPr>
          <w:trHeight w:val="85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Location (name of the town/city and name of the country):</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85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Name of organization/collective applying for the award:</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85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Website of organization/ collective applying for the award (if any):</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85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Type of organization/collective applying for the award (25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29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83B341" w:val="clear"/>
            <w:vAlign w:val="bottom"/>
          </w:tcPr>
          <w:p>
            <w:pPr>
              <w:pStyle w:val="Body"/>
              <w:widowControl w:val="false"/>
              <w:shd w:val="clear" w:color="auto" w:fill="FFFFFF"/>
              <w:spacing w:lineRule="auto" w:line="240" w:before="0" w:after="0"/>
              <w:jc w:val="center"/>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CONTACT INFORMATION</w:t>
            </w:r>
          </w:p>
        </w:tc>
      </w:tr>
      <w:tr>
        <w:trPr>
          <w:trHeight w:val="214"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Full name of contact person:</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29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Email of contact person:</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57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Telephone number of contact person:</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57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Position/responsibility of contact person:</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p>
            <w:pPr>
              <w:pStyle w:val="Body"/>
              <w:widowControl w:val="false"/>
              <w:shd w:val="clear" w:color="auto" w:fill="FFFFFF"/>
              <w:spacing w:lineRule="auto" w:line="240" w:before="0" w:after="0"/>
              <w:jc w:val="left"/>
              <w:rPr>
                <w:color w:val="333333"/>
                <w:sz w:val="24"/>
                <w:szCs w:val="24"/>
                <w:u w:val="none" w:color="333333"/>
              </w:rPr>
            </w:pPr>
            <w:r>
              <w:rPr>
                <w:color w:val="333333"/>
                <w:sz w:val="24"/>
                <w:szCs w:val="24"/>
                <w:u w:val="none" w:color="333333"/>
              </w:rPr>
            </w:r>
          </w:p>
        </w:tc>
      </w:tr>
      <w:tr>
        <w:trPr>
          <w:trHeight w:val="29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83B341" w:val="clear"/>
            <w:vAlign w:val="bottom"/>
          </w:tcPr>
          <w:p>
            <w:pPr>
              <w:pStyle w:val="Body"/>
              <w:widowControl w:val="false"/>
              <w:shd w:val="clear" w:color="auto" w:fill="FFFFFF"/>
              <w:spacing w:lineRule="auto" w:line="240" w:before="0" w:after="0"/>
              <w:jc w:val="center"/>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STORYTELLING</w:t>
            </w:r>
          </w:p>
        </w:tc>
      </w:tr>
      <w:tr>
        <w:trPr>
          <w:trHeight w:val="29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 xml:space="preserve">Summary </w:t>
              <w:br/>
              <w:t>(50 words max.)</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 xml:space="preserve">Provide a two-sentence summary of the initiative </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tc>
      </w:tr>
      <w:tr>
        <w:trPr>
          <w:trHeight w:val="225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 xml:space="preserve">Context and </w:t>
              <w:br/>
              <w:t xml:space="preserve">Problem Definition </w:t>
              <w:br/>
              <w:t>(200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eastAsia="Calibri" w:cs="Calibri"/>
                <w:b w:val="false"/>
                <w:b w:val="false"/>
                <w:bCs w:val="false"/>
              </w:rPr>
            </w:pPr>
            <w:r>
              <w:rPr>
                <w:rFonts w:ascii="Calibri" w:hAnsi="Calibri"/>
                <w:b w:val="false"/>
                <w:bCs w:val="false"/>
                <w:kern w:val="0"/>
                <w:lang w:val="en-US" w:eastAsia="zh-CN" w:bidi="hi-IN"/>
              </w:rPr>
              <w:t xml:space="preserve">Briefly describe the circumstances that led to the initiative. </w:t>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What major problems and issues needed to be addressed in the area?</w:t>
            </w:r>
            <w:r>
              <w:rPr>
                <w:rFonts w:eastAsia="Calibri" w:cs="Calibri" w:ascii="Calibri" w:hAnsi="Calibri"/>
                <w:b w:val="false"/>
                <w:bCs w:val="false"/>
                <w:kern w:val="0"/>
                <w:lang w:val="en-US" w:eastAsia="zh-CN" w:bidi="hi-IN"/>
              </w:rPr>
              <w:br/>
            </w:r>
            <w:r>
              <w:rPr>
                <w:rFonts w:eastAsia="Arial Unicode MS" w:ascii="Calibri" w:hAnsi="Calibri"/>
                <w:b w:val="false"/>
                <w:bCs w:val="false"/>
                <w:kern w:val="0"/>
                <w:lang w:val="en-US" w:eastAsia="zh-CN" w:bidi="hi-IN"/>
              </w:rPr>
              <w:t xml:space="preserve">What is the approximate size of the affected population? </w:t>
            </w:r>
            <w:r>
              <w:rPr>
                <w:rFonts w:eastAsia="Calibri" w:cs="Calibri" w:ascii="Calibri" w:hAnsi="Calibri"/>
                <w:b w:val="false"/>
                <w:bCs w:val="false"/>
                <w:kern w:val="0"/>
                <w:lang w:val="en-US" w:eastAsia="zh-CN" w:bidi="hi-IN"/>
              </w:rPr>
              <w:br/>
            </w:r>
            <w:r>
              <w:rPr>
                <w:rFonts w:eastAsia="Arial Unicode MS" w:ascii="Calibri" w:hAnsi="Calibri"/>
                <w:b w:val="false"/>
                <w:bCs w:val="false"/>
                <w:kern w:val="0"/>
                <w:lang w:val="en-US" w:eastAsia="zh-CN" w:bidi="hi-IN"/>
              </w:rPr>
              <w:t xml:space="preserve">Who were the main social groups affected (e.g. women, youth, ethnic minorities) and in what ways? </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tc>
      </w:tr>
      <w:tr>
        <w:trPr>
          <w:trHeight w:val="253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Design and Implementation (400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b w:val="false"/>
                <w:b w:val="false"/>
                <w:bCs w:val="false"/>
              </w:rPr>
            </w:pPr>
            <w:r>
              <w:rPr>
                <w:rFonts w:ascii="Calibri" w:hAnsi="Calibri"/>
                <w:b w:val="false"/>
                <w:bCs w:val="false"/>
              </w:rPr>
            </w:r>
          </w:p>
          <w:p>
            <w:pPr>
              <w:pStyle w:val="Estilo1"/>
              <w:widowControl w:val="false"/>
              <w:shd w:val="clear" w:fill="FFFFFF"/>
              <w:spacing w:before="0" w:after="0"/>
              <w:jc w:val="left"/>
              <w:rPr>
                <w:rFonts w:ascii="Calibri" w:hAnsi="Calibri" w:eastAsia="Calibri" w:cs="Calibri"/>
                <w:b w:val="false"/>
                <w:b w:val="false"/>
                <w:bCs w:val="false"/>
              </w:rPr>
            </w:pPr>
            <w:r>
              <w:rPr>
                <w:rFonts w:ascii="Calibri" w:hAnsi="Calibri"/>
                <w:b w:val="false"/>
                <w:bCs w:val="false"/>
                <w:kern w:val="0"/>
                <w:lang w:val="en-US" w:eastAsia="zh-CN" w:bidi="hi-IN"/>
              </w:rPr>
              <w:t>Briefly describe how the initiative was designed and who participated in the different stages. Specify how users and workers, communities, organizations and institutions participated, and continue to participate, in decision-making processes and what their inputs were/are.</w:t>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 xml:space="preserve">Describe the problems faced in launching and implementing the initiative, the sources of the problems, how they were overcome, and what problems remain to be solved. </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tc>
      </w:tr>
      <w:tr>
        <w:trPr>
          <w:trHeight w:val="281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 xml:space="preserve">Results achieved and </w:t>
              <w:br/>
              <w:t xml:space="preserve">Evaluation </w:t>
              <w:br/>
              <w:t>(300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eastAsia="Calibri" w:cs="Calibri"/>
                <w:b w:val="false"/>
                <w:b w:val="false"/>
                <w:bCs w:val="false"/>
              </w:rPr>
            </w:pPr>
            <w:r>
              <w:rPr>
                <w:rFonts w:ascii="Calibri" w:hAnsi="Calibri"/>
                <w:b w:val="false"/>
                <w:bCs w:val="false"/>
                <w:kern w:val="0"/>
                <w:lang w:val="en-US" w:eastAsia="zh-CN" w:bidi="hi-IN"/>
              </w:rPr>
              <w:t xml:space="preserve">Briefly describe the most relevant results achieved, how the impact was measured (quantitatively and qualitatively), and how were the services and goods delivered. </w:t>
            </w:r>
          </w:p>
          <w:p>
            <w:pPr>
              <w:pStyle w:val="Estilo1"/>
              <w:widowControl w:val="false"/>
              <w:shd w:val="clear" w:fill="FFFFFF"/>
              <w:spacing w:before="0" w:after="0"/>
              <w:jc w:val="left"/>
              <w:rPr>
                <w:rFonts w:ascii="Calibri" w:hAnsi="Calibri" w:eastAsia="Calibri" w:cs="Calibri"/>
                <w:b w:val="false"/>
                <w:b w:val="false"/>
                <w:bCs w:val="false"/>
              </w:rPr>
            </w:pPr>
            <w:r>
              <w:rPr>
                <w:rFonts w:ascii="Calibri" w:hAnsi="Calibri"/>
                <w:b w:val="false"/>
                <w:bCs w:val="false"/>
                <w:kern w:val="0"/>
                <w:lang w:val="en-US" w:eastAsia="zh-CN" w:bidi="hi-IN"/>
              </w:rPr>
              <w:t>Indicate who and how many were benefited directly and indirectly.</w:t>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Provide a summary of tools, methods, and/or benchmarks that were used for assessing performance (if any), who used them, how often and in what ways were they useful or not.</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tc>
      </w:tr>
      <w:tr>
        <w:trPr>
          <w:trHeight w:val="281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 xml:space="preserve">Political Strategies </w:t>
              <w:br/>
              <w:t>(300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eastAsia="Arial Unicode MS"/>
                <w:kern w:val="0"/>
                <w:lang w:val="en-US" w:eastAsia="zh-CN" w:bidi="hi-IN"/>
              </w:rPr>
            </w:pPr>
            <w:r>
              <w:rPr>
                <w:rFonts w:eastAsia="Arial Unicode MS" w:ascii="Calibri" w:hAnsi="Calibri"/>
                <w:b w:val="false"/>
                <w:bCs w:val="false"/>
                <w:kern w:val="0"/>
                <w:lang w:val="en-US" w:eastAsia="zh-CN" w:bidi="hi-IN"/>
              </w:rPr>
              <w:t>Briefly describe all the political strategies employed to achieve your political goals. Identify which moments were crucial milestones in the advancement of your strategies (you might include a timeline).</w:t>
            </w:r>
          </w:p>
          <w:p>
            <w:pPr>
              <w:pStyle w:val="Estilo1"/>
              <w:widowControl w:val="false"/>
              <w:shd w:val="clear" w:fill="FFFFFF"/>
              <w:spacing w:before="0" w:after="0"/>
              <w:jc w:val="left"/>
              <w:rPr>
                <w:rFonts w:ascii="Calibri" w:hAnsi="Calibri" w:eastAsia="Calibri" w:cs="Calibri"/>
                <w:b w:val="false"/>
                <w:b w:val="false"/>
                <w:bCs w:val="false"/>
              </w:rPr>
            </w:pPr>
            <w:r>
              <w:rPr>
                <w:rFonts w:ascii="Calibri" w:hAnsi="Calibri"/>
                <w:b w:val="false"/>
                <w:bCs w:val="false"/>
                <w:kern w:val="0"/>
                <w:lang w:val="en-US" w:eastAsia="zh-CN" w:bidi="hi-IN"/>
              </w:rPr>
              <w:t>Explain which actors, organizations and/or institutions were obstructive, and which were supportive.</w:t>
            </w:r>
          </w:p>
          <w:p>
            <w:pPr>
              <w:pStyle w:val="Estilo1"/>
              <w:widowControl w:val="false"/>
              <w:shd w:val="clear" w:fill="FFFFFF"/>
              <w:spacing w:before="0" w:after="0"/>
              <w:jc w:val="left"/>
              <w:rPr>
                <w:rFonts w:ascii="Calibri" w:hAnsi="Calibri" w:cs="Calibri"/>
                <w:b w:val="false"/>
                <w:b w:val="false"/>
                <w:bCs w:val="false"/>
              </w:rPr>
            </w:pPr>
            <w:r>
              <w:rPr>
                <w:rFonts w:eastAsia="Arial Unicode MS" w:ascii="Calibri" w:hAnsi="Calibri"/>
                <w:b w:val="false"/>
                <w:bCs w:val="false"/>
                <w:kern w:val="0"/>
                <w:lang w:val="en-US" w:eastAsia="zh-CN" w:bidi="hi-IN"/>
              </w:rPr>
              <w:t xml:space="preserve">Explain which strategies (or combination of) were particularly </w:t>
            </w:r>
            <w:r>
              <w:rPr>
                <w:rFonts w:eastAsia="Arial Unicode MS" w:cs="Calibri" w:ascii="Calibri" w:hAnsi="Calibri"/>
                <w:b w:val="false"/>
                <w:bCs w:val="false"/>
                <w:kern w:val="0"/>
                <w:lang w:val="en-US" w:eastAsia="zh-CN" w:bidi="hi-IN"/>
              </w:rPr>
              <w:t xml:space="preserve">successful and which were less successful, and what strategic lessons were learned. </w:t>
            </w:r>
          </w:p>
          <w:p>
            <w:pPr>
              <w:pStyle w:val="Estilo1"/>
              <w:widowControl w:val="false"/>
              <w:shd w:val="clear" w:fill="FFFFFF"/>
              <w:spacing w:before="0" w:after="0"/>
              <w:jc w:val="left"/>
              <w:rPr>
                <w:rFonts w:ascii="Calibri" w:hAnsi="Calibri" w:cs="Calibri"/>
                <w:b w:val="false"/>
                <w:b w:val="false"/>
                <w:bCs w:val="false"/>
              </w:rPr>
            </w:pPr>
            <w:r>
              <w:rPr>
                <w:rFonts w:eastAsia="Arial Unicode MS" w:cs="Calibri" w:ascii="Calibri" w:hAnsi="Calibri"/>
                <w:b w:val="false"/>
                <w:bCs w:val="false"/>
                <w:kern w:val="0"/>
                <w:lang w:val="en-US" w:eastAsia="zh-CN" w:bidi="hi-IN"/>
              </w:rPr>
              <w:t>If relevant, briefly describe any specific approaches inspiring your initiative from a political and policy perspective (for example, feminism, human rights cities, and rights-based approach, right to the city, etc.). What added value do you think they provided to your endeavor</w:t>
            </w:r>
          </w:p>
        </w:tc>
      </w:tr>
      <w:tr>
        <w:trPr>
          <w:trHeight w:val="281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shd w:fill="FFFFFF" w:val="clear"/>
                <w:lang w:val="en-US" w:eastAsia="zh-CN" w:bidi="hi-IN"/>
              </w:rPr>
              <w:t xml:space="preserve">Communication and Cultural Strategies </w:t>
              <w:br/>
              <w:t>(300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shd w:fill="FFFFFF" w:val="clear"/>
                <w:lang w:val="en-US" w:eastAsia="zh-CN" w:bidi="hi-IN"/>
              </w:rPr>
              <w:t>Describe the most relevant of any visual or audio material used and produced as part of your cultural and communication strategy (websites, images, videos, songs, flags, slogans).</w:t>
            </w:r>
            <w:r>
              <w:rPr>
                <w:rFonts w:eastAsia="Calibri" w:cs="Calibri" w:ascii="Calibri" w:hAnsi="Calibri"/>
                <w:b w:val="false"/>
                <w:bCs w:val="false"/>
                <w:kern w:val="0"/>
                <w:shd w:fill="FFFFFF" w:val="clear"/>
                <w:lang w:val="en-US" w:eastAsia="zh-CN" w:bidi="hi-IN"/>
              </w:rPr>
              <w:br/>
            </w:r>
            <w:r>
              <w:rPr>
                <w:rFonts w:eastAsia="Arial Unicode MS" w:ascii="Calibri" w:hAnsi="Calibri"/>
                <w:b w:val="false"/>
                <w:bCs w:val="false"/>
                <w:kern w:val="0"/>
                <w:shd w:fill="FFFFFF" w:val="clear"/>
                <w:lang w:val="en-US" w:eastAsia="zh-CN" w:bidi="hi-IN"/>
              </w:rPr>
              <w:t xml:space="preserve">Describe how the initiative has been framed by media outlets, and if you have been part of the public debate, (for example interviews, panelist at radio or tv, articles in printed media, social media campaigns.) including grass roots independent media and mainstream corporate media, and including any forms of artistic expression (music, theater, documentaries, social media </w:t>
            </w:r>
            <w:r>
              <w:rPr>
                <w:rFonts w:eastAsia="Arial Unicode MS" w:ascii="Calibri" w:hAnsi="Calibri"/>
                <w:b w:val="false"/>
                <w:bCs w:val="false"/>
                <w:kern w:val="0"/>
                <w:lang w:val="en-US" w:eastAsia="zh-CN" w:bidi="hi-IN"/>
              </w:rPr>
              <w:t>visuals</w:t>
            </w:r>
            <w:r>
              <w:rPr>
                <w:rFonts w:eastAsia="Arial Unicode MS" w:ascii="Calibri" w:hAnsi="Calibri"/>
                <w:b w:val="false"/>
                <w:bCs w:val="false"/>
                <w:kern w:val="0"/>
                <w:shd w:fill="FFFFFF" w:val="clear"/>
                <w:lang w:val="en-US" w:eastAsia="zh-CN" w:bidi="hi-IN"/>
              </w:rPr>
              <w:t xml:space="preserve">, video games or others). </w:t>
            </w:r>
          </w:p>
        </w:tc>
      </w:tr>
      <w:tr>
        <w:trPr>
          <w:trHeight w:val="582"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shd w:fill="FFFFFF" w:val="clear"/>
              </w:rPr>
            </w:pPr>
            <w:r>
              <w:rPr>
                <w:rFonts w:eastAsia="Arial Unicode MS"/>
                <w:kern w:val="0"/>
                <w:lang w:val="en-US" w:eastAsia="zh-CN" w:bidi="hi-IN"/>
              </w:rPr>
              <w:t xml:space="preserve">Resources, Financing and Transformative Economy </w:t>
              <w:br/>
              <w:t>(300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Normal"/>
              <w:widowControl w:val="false"/>
              <w:spacing w:lineRule="atLeast" w:line="300" w:before="0" w:after="0"/>
              <w:jc w:val="left"/>
              <w:rPr>
                <w:rFonts w:ascii="Calibri" w:hAnsi="Calibri" w:eastAsia="Times New Roman" w:cs="Calibri"/>
                <w:b/>
                <w:b/>
                <w:bCs/>
                <w:color w:val="202124"/>
                <w:lang w:eastAsia="es-ES_tradnl"/>
              </w:rPr>
            </w:pPr>
            <w:r>
              <w:rPr>
                <w:rFonts w:ascii="Calibri" w:hAnsi="Calibri"/>
                <w:kern w:val="0"/>
                <w:lang w:val="en-US"/>
              </w:rPr>
              <w:t xml:space="preserve">Briefly describe the most important and transformative economic aspects of your initiative in relation to the production, financing, distribution, exchange, consumption, and governance of the resources managed, as well as the accessibility to the goods </w:t>
            </w:r>
            <w:r>
              <w:rPr>
                <w:rFonts w:cs="Calibri" w:ascii="Calibri" w:hAnsi="Calibri"/>
                <w:kern w:val="0"/>
                <w:lang w:val="en-US"/>
              </w:rPr>
              <w:t>and/or services provided. And also describe h</w:t>
            </w:r>
            <w:r>
              <w:rPr>
                <w:rFonts w:eastAsia="Times New Roman" w:cs="Calibri" w:ascii="Calibri" w:hAnsi="Calibri"/>
                <w:color w:val="202124"/>
                <w:kern w:val="0"/>
                <w:lang w:val="en-US" w:eastAsia="es-ES_tradnl"/>
              </w:rPr>
              <w:t>ow independent is the economic and financial aspect from external sources (being them public institutions, private donors, banks, or any other sources)</w:t>
            </w:r>
          </w:p>
          <w:p>
            <w:pPr>
              <w:pStyle w:val="Estilo1"/>
              <w:widowControl w:val="false"/>
              <w:shd w:val="clear" w:fill="FFFFFF"/>
              <w:spacing w:before="0" w:after="0"/>
              <w:jc w:val="left"/>
              <w:rPr>
                <w:rFonts w:ascii="Calibri" w:hAnsi="Calibri"/>
                <w:b w:val="false"/>
                <w:b w:val="false"/>
                <w:bCs w:val="false"/>
              </w:rPr>
            </w:pPr>
            <w:r>
              <w:rPr>
                <w:rFonts w:eastAsia="Arial Unicode MS" w:cs="Calibri" w:ascii="Calibri" w:hAnsi="Calibri"/>
                <w:b w:val="false"/>
                <w:bCs w:val="false"/>
                <w:kern w:val="0"/>
                <w:lang w:val="en-US" w:eastAsia="zh-CN" w:bidi="hi-IN"/>
              </w:rPr>
              <w:t>Describe how</w:t>
            </w:r>
            <w:r>
              <w:rPr>
                <w:rFonts w:eastAsia="Arial Unicode MS" w:ascii="Calibri" w:hAnsi="Calibri"/>
                <w:b w:val="false"/>
                <w:bCs w:val="false"/>
                <w:kern w:val="0"/>
                <w:lang w:val="en-US" w:eastAsia="zh-CN" w:bidi="hi-IN"/>
              </w:rPr>
              <w:t xml:space="preserve"> pre-existing capacities and financial, technical, and human resources were mobilized and where they came from (including any form of bilateral and/or multilateral assistance).</w:t>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Specify key actors, organizations or institutions that were/are responsible and accountable (with explicit and/or implicit mechanisms) for managing the available resources (including specific core/initiator groups, and networks for learning and mutual support)</w:t>
            </w:r>
          </w:p>
        </w:tc>
      </w:tr>
      <w:tr>
        <w:trPr>
          <w:trHeight w:val="113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 xml:space="preserve">Related legislations </w:t>
              <w:br/>
              <w:t>(200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b w:val="false"/>
                <w:b w:val="false"/>
                <w:bCs w:val="false"/>
              </w:rPr>
            </w:pPr>
            <w:r>
              <w:rPr>
                <w:rFonts w:ascii="Calibri" w:hAnsi="Calibri"/>
                <w:b w:val="false"/>
                <w:bCs w:val="false"/>
              </w:rPr>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Describe if the initiative has been supported by, or in relation to, any municipal, regional, or national public policy or legislation, and if any policy changes or new laws have been enacted because of this initiative.</w:t>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If any, also describe the challenges your initiative met in terms of local / national enabling environment and potential legal restrictions encountered. Did you find ways to overcome these limitations?</w:t>
            </w:r>
          </w:p>
          <w:p>
            <w:pPr>
              <w:pStyle w:val="Estilo1"/>
              <w:widowControl w:val="false"/>
              <w:shd w:val="clear" w:fill="FFFFFF"/>
              <w:spacing w:before="0" w:after="0"/>
              <w:jc w:val="left"/>
              <w:rPr>
                <w:rFonts w:ascii="Calibri" w:hAnsi="Calibri"/>
                <w:b w:val="false"/>
                <w:b w:val="false"/>
                <w:bCs w:val="false"/>
                <w:lang w:val="es-ES"/>
              </w:rPr>
            </w:pPr>
            <w:r>
              <w:rPr>
                <w:rFonts w:ascii="Calibri" w:hAnsi="Calibri"/>
                <w:b w:val="false"/>
                <w:bCs w:val="false"/>
                <w:lang w:val="es-ES"/>
              </w:rPr>
            </w:r>
          </w:p>
        </w:tc>
      </w:tr>
      <w:tr>
        <w:trPr>
          <w:trHeight w:val="281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 xml:space="preserve">Ecological Transitions </w:t>
              <w:br/>
              <w:t>(200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b w:val="false"/>
                <w:b w:val="false"/>
                <w:bCs w:val="false"/>
              </w:rPr>
            </w:pPr>
            <w:r>
              <w:rPr>
                <w:rFonts w:ascii="Calibri" w:hAnsi="Calibri"/>
                <w:b w:val="false"/>
                <w:bCs w:val="false"/>
              </w:rPr>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 xml:space="preserve">Describe how your initiative includes environmental questions during the design and implementation and how your initiative is fostering harmony between society and nature, leading to a just and sustainable transition. </w:t>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Mention the transformative aspect of your initiative, in terms of the broader transitions to reduce inequalities of ownership and access to natural resources, ensures democratic control over natural resources, takes exploitation of workers and nature into account, and how it affirms certain universal rights and benefits the community by doing so.</w:t>
            </w:r>
          </w:p>
        </w:tc>
      </w:tr>
      <w:tr>
        <w:trPr>
          <w:trHeight w:val="393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 xml:space="preserve">Lessons learned </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(300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eastAsia="Calibri" w:cs="Calibri"/>
                <w:b w:val="false"/>
                <w:b w:val="false"/>
                <w:bCs w:val="false"/>
              </w:rPr>
            </w:pPr>
            <w:r>
              <w:rPr>
                <w:rFonts w:ascii="Calibri" w:hAnsi="Calibri"/>
                <w:b w:val="false"/>
                <w:bCs w:val="false"/>
                <w:kern w:val="0"/>
                <w:lang w:val="en-US" w:eastAsia="zh-CN" w:bidi="hi-IN"/>
              </w:rPr>
              <w:t xml:space="preserve">Briefly describe at least three of the most important lessons learned from your initiative. </w:t>
            </w:r>
            <w:r>
              <w:rPr>
                <w:rFonts w:eastAsia="Calibri" w:cs="Calibri" w:ascii="Calibri" w:hAnsi="Calibri"/>
                <w:b w:val="false"/>
                <w:bCs w:val="false"/>
                <w:kern w:val="0"/>
                <w:lang w:val="en-US" w:eastAsia="zh-CN" w:bidi="hi-IN"/>
              </w:rPr>
              <w:br/>
            </w:r>
            <w:r>
              <w:rPr>
                <w:rFonts w:ascii="Calibri" w:hAnsi="Calibri"/>
                <w:b w:val="false"/>
                <w:bCs w:val="false"/>
                <w:kern w:val="0"/>
                <w:lang w:val="en-US" w:eastAsia="zh-CN" w:bidi="hi-IN"/>
              </w:rPr>
              <w:t xml:space="preserve">Describe how these lessons learned have been or are being taken into consideration in determining ongoing or future policies, strategies and action plans. </w:t>
            </w:r>
          </w:p>
          <w:p>
            <w:pPr>
              <w:pStyle w:val="Estilo1"/>
              <w:widowControl w:val="false"/>
              <w:shd w:val="clear" w:fill="FFFFFF"/>
              <w:spacing w:before="0" w:after="0"/>
              <w:jc w:val="left"/>
              <w:rPr>
                <w:rFonts w:eastAsia="Arial Unicode MS"/>
                <w:kern w:val="0"/>
                <w:lang w:val="en-US" w:eastAsia="zh-CN" w:bidi="hi-IN"/>
              </w:rPr>
            </w:pPr>
            <w:r>
              <w:rPr>
                <w:rFonts w:eastAsia="Arial Unicode MS" w:ascii="Calibri" w:hAnsi="Calibri"/>
                <w:b w:val="false"/>
                <w:bCs w:val="false"/>
                <w:kern w:val="0"/>
                <w:lang w:val="en-US" w:eastAsia="zh-CN" w:bidi="hi-IN"/>
              </w:rPr>
              <w:t>Were there any lessons you learned from other initiatives that later were incorporated into your own initiative?</w:t>
            </w:r>
          </w:p>
          <w:p>
            <w:pPr>
              <w:pStyle w:val="Estilo1"/>
              <w:widowControl w:val="false"/>
              <w:shd w:val="clear" w:fill="FFFFFF"/>
              <w:spacing w:before="0" w:after="0"/>
              <w:jc w:val="left"/>
              <w:rPr>
                <w:rFonts w:eastAsia="Arial Unicode MS"/>
                <w:kern w:val="0"/>
                <w:lang w:val="en-US" w:eastAsia="zh-CN" w:bidi="hi-IN"/>
              </w:rPr>
            </w:pPr>
            <w:r>
              <w:rPr>
                <w:rFonts w:eastAsia="Arial Unicode MS" w:ascii="Calibri" w:hAnsi="Calibri"/>
                <w:b w:val="false"/>
                <w:bCs w:val="false"/>
                <w:kern w:val="0"/>
                <w:lang w:val="en-US" w:eastAsia="zh-CN" w:bidi="hi-IN"/>
              </w:rPr>
              <w:t>What advice would have been valuable before the whole experience? For example, what would you do differently or avoid doing in scaling up or transferring your experience?</w:t>
            </w:r>
          </w:p>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color w:val="000000"/>
                <w:kern w:val="0"/>
                <w:u w:val="none" w:color="000000"/>
                <w:lang w:val="en-US" w:eastAsia="zh-CN" w:bidi="hi-IN"/>
              </w:rPr>
              <w:t>What efforts are being made to share these lessons more widely</w:t>
            </w:r>
            <w:r>
              <w:rPr>
                <w:rFonts w:eastAsia="Arial Unicode MS" w:ascii="Calibri" w:hAnsi="Calibri"/>
                <w:b w:val="false"/>
                <w:bCs w:val="false"/>
                <w:kern w:val="0"/>
                <w:lang w:val="en-US" w:eastAsia="zh-CN" w:bidi="hi-IN"/>
              </w:rPr>
              <w:t>?</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tc>
      </w:tr>
      <w:tr>
        <w:trPr>
          <w:trHeight w:val="169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 xml:space="preserve">Conclusion: Why you? </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(100 words max.)</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 xml:space="preserve">What are the aspects of the initiative that your community is proudest of? What do you think makes your initiative a Real Utopia that others should look to for inspiration and learn? </w:t>
            </w:r>
          </w:p>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r>
          </w:p>
        </w:tc>
      </w:tr>
      <w:tr>
        <w:trPr>
          <w:trHeight w:val="568"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Western"/>
              <w:widowControl w:val="false"/>
              <w:shd w:val="clear" w:fill="FFFFFF"/>
              <w:spacing w:lineRule="auto" w:line="240" w:before="0" w:after="0"/>
              <w:jc w:val="left"/>
              <w:rPr>
                <w:rFonts w:ascii="Helvetica" w:hAnsi="Helvetica"/>
                <w:b/>
                <w:b/>
                <w:bCs/>
                <w:color w:val="333333"/>
                <w:sz w:val="24"/>
                <w:szCs w:val="24"/>
                <w:u w:val="none" w:color="333333"/>
              </w:rPr>
            </w:pPr>
            <w:r>
              <w:rPr>
                <w:rFonts w:eastAsia="Arial Unicode MS" w:ascii="Helvetica" w:hAnsi="Helvetica"/>
                <w:b/>
                <w:bCs/>
                <w:color w:val="333333"/>
                <w:kern w:val="0"/>
                <w:sz w:val="24"/>
                <w:szCs w:val="24"/>
                <w:u w:val="none" w:color="333333"/>
                <w:lang w:val="en-US" w:eastAsia="zh-CN" w:bidi="hi-IN"/>
              </w:rPr>
              <w:t xml:space="preserve">Do you have supporting documents that you wish to provide? </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pacing w:before="0" w:after="20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Send as attachment (max 3) or links (max of 5 links)</w:t>
            </w:r>
          </w:p>
        </w:tc>
      </w:tr>
      <w:tr>
        <w:trPr>
          <w:trHeight w:val="1648"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Estilo1"/>
              <w:widowControl w:val="false"/>
              <w:shd w:val="clear" w:fill="FFFFFF"/>
              <w:spacing w:before="0" w:after="0"/>
              <w:jc w:val="left"/>
              <w:rPr>
                <w:rFonts w:eastAsia="Arial Unicode MS"/>
                <w:kern w:val="0"/>
                <w:lang w:val="en-US" w:eastAsia="zh-CN" w:bidi="hi-IN"/>
              </w:rPr>
            </w:pPr>
            <w:r>
              <w:rPr>
                <w:rFonts w:eastAsia="Arial Unicode MS"/>
                <w:kern w:val="0"/>
                <w:lang w:val="en-US" w:eastAsia="zh-CN" w:bidi="hi-IN"/>
              </w:rPr>
              <w:t>Will you permit us to list the information you provided on our website?</w:t>
              <w:br/>
              <w:t xml:space="preserve">Note: </w:t>
            </w:r>
            <w:r>
              <w:rPr>
                <w:rFonts w:eastAsia="Arial Unicode MS" w:ascii="Calibri" w:hAnsi="Calibri"/>
                <w:b w:val="false"/>
                <w:bCs w:val="false"/>
                <w:kern w:val="0"/>
                <w:lang w:val="en-US" w:eastAsia="zh-CN" w:bidi="hi-IN"/>
              </w:rPr>
              <w:t>Personal information will not be made public in accordance with our privacy policy.</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Estilo1"/>
              <w:widowControl w:val="false"/>
              <w:shd w:val="clear" w:fill="FFFFFF"/>
              <w:spacing w:before="0" w:after="0"/>
              <w:jc w:val="left"/>
              <w:rPr>
                <w:rFonts w:ascii="Calibri" w:hAnsi="Calibri"/>
                <w:b w:val="false"/>
                <w:b w:val="false"/>
                <w:bCs w:val="false"/>
              </w:rPr>
            </w:pPr>
            <w:r>
              <w:rPr>
                <w:rFonts w:eastAsia="Arial Unicode MS" w:ascii="Calibri" w:hAnsi="Calibri"/>
                <w:b w:val="false"/>
                <w:bCs w:val="false"/>
                <w:kern w:val="0"/>
                <w:lang w:val="en-US" w:eastAsia="zh-CN" w:bidi="hi-IN"/>
              </w:rPr>
              <w:t xml:space="preserve">Yes/No </w:t>
            </w:r>
          </w:p>
          <w:p>
            <w:pPr>
              <w:pStyle w:val="Estilo1"/>
              <w:widowControl w:val="false"/>
              <w:shd w:val="clear" w:fill="FFFFFF"/>
              <w:spacing w:before="0" w:after="0"/>
              <w:jc w:val="left"/>
              <w:rPr>
                <w:kern w:val="0"/>
                <w:lang w:val="en-US" w:eastAsia="zh-CN" w:bidi="hi-IN"/>
              </w:rPr>
            </w:pPr>
            <w:r>
              <w:rPr>
                <w:rFonts w:eastAsia="Arial Unicode MS" w:ascii="Calibri" w:hAnsi="Calibri"/>
                <w:b w:val="false"/>
                <w:bCs w:val="false"/>
                <w:kern w:val="0"/>
                <w:lang w:val="en-US" w:eastAsia="zh-CN" w:bidi="hi-IN"/>
              </w:rPr>
              <w:t>(We need your permission to make it public to accept you as an applicant of the Transformative Cities Initiative)</w:t>
            </w:r>
            <w:r>
              <w:rPr>
                <w:rFonts w:eastAsia="Calibri" w:cs="Calibri" w:ascii="Calibri" w:hAnsi="Calibri"/>
                <w:b w:val="false"/>
                <w:bCs w:val="false"/>
                <w:kern w:val="0"/>
                <w:lang w:val="en-US" w:eastAsia="zh-CN" w:bidi="hi-IN"/>
              </w:rPr>
              <w:br/>
            </w:r>
            <w:r>
              <w:rPr>
                <w:rFonts w:eastAsia="Arial Unicode MS" w:ascii="Calibri" w:hAnsi="Calibri"/>
                <w:b w:val="false"/>
                <w:bCs w:val="false"/>
                <w:kern w:val="0"/>
                <w:lang w:val="en-US" w:eastAsia="zh-CN" w:bidi="hi-IN"/>
              </w:rPr>
              <w:t>The information will be published under a Creative commons license.</w:t>
            </w:r>
            <w:r>
              <w:rPr>
                <w:rFonts w:eastAsia="Calibri" w:cs="Calibri" w:ascii="Calibri" w:hAnsi="Calibri"/>
                <w:b w:val="false"/>
                <w:bCs w:val="false"/>
                <w:kern w:val="0"/>
                <w:lang w:val="en-US" w:eastAsia="zh-CN" w:bidi="hi-IN"/>
              </w:rPr>
              <w:br/>
            </w:r>
          </w:p>
        </w:tc>
      </w:tr>
      <w:tr>
        <w:trPr>
          <w:trHeight w:val="29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83B341" w:val="clear"/>
          </w:tcPr>
          <w:p>
            <w:pPr>
              <w:pStyle w:val="Body"/>
              <w:widowControl w:val="false"/>
              <w:shd w:val="clear" w:color="auto" w:fill="FFFFFF"/>
              <w:spacing w:lineRule="auto" w:line="240" w:before="0" w:after="0"/>
              <w:jc w:val="center"/>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EXTRA INFO (Feedback to improve the TC Award, NOT for evaluation)</w:t>
            </w:r>
          </w:p>
        </w:tc>
      </w:tr>
      <w:tr>
        <w:trPr>
          <w:trHeight w:val="830" w:hRule="atLeast"/>
        </w:trPr>
        <w:tc>
          <w:tcPr>
            <w:tcW w:w="3603" w:type="dxa"/>
            <w:tcBorders>
              <w:top w:val="single" w:sz="4" w:space="0" w:color="3C3C3C"/>
              <w:left w:val="single" w:sz="4" w:space="0" w:color="3C3C3C"/>
              <w:bottom w:val="single" w:sz="4" w:space="0" w:color="3C3C3C"/>
              <w:right w:val="single" w:sz="4" w:space="0" w:color="3C3C3C"/>
            </w:tcBorders>
            <w:shd w:color="auto" w:fill="auto" w:val="clear"/>
            <w:vAlign w:val="center"/>
          </w:tcPr>
          <w:p>
            <w:pPr>
              <w:pStyle w:val="Body"/>
              <w:widowControl w:val="false"/>
              <w:shd w:val="clear" w:color="auto" w:fill="FFFFFF"/>
              <w:spacing w:lineRule="auto" w:line="240" w:before="0" w:after="0"/>
              <w:ind w:left="180" w:hanging="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How did you hear about the Transformative Cities Award?</w:t>
            </w:r>
          </w:p>
        </w:tc>
        <w:tc>
          <w:tcPr>
            <w:tcW w:w="6385" w:type="dxa"/>
            <w:tcBorders>
              <w:top w:val="single" w:sz="4" w:space="0" w:color="3C3C3C"/>
              <w:left w:val="single" w:sz="4" w:space="0" w:color="3C3C3C"/>
              <w:bottom w:val="single" w:sz="4" w:space="0" w:color="3C3C3C"/>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w:t>
            </w:r>
          </w:p>
        </w:tc>
      </w:tr>
      <w:tr>
        <w:trPr>
          <w:trHeight w:val="892" w:hRule="atLeast"/>
        </w:trPr>
        <w:tc>
          <w:tcPr>
            <w:tcW w:w="3603" w:type="dxa"/>
            <w:tcBorders>
              <w:top w:val="single" w:sz="4" w:space="0" w:color="3C3C3C"/>
              <w:left w:val="single" w:sz="4" w:space="0" w:color="3C3C3C"/>
              <w:bottom w:val="single" w:sz="4" w:space="0" w:color="000000"/>
              <w:right w:val="single" w:sz="4" w:space="0" w:color="3C3C3C"/>
            </w:tcBorders>
            <w:shd w:color="auto" w:fill="auto" w:val="clear"/>
            <w:vAlign w:val="center"/>
          </w:tcPr>
          <w:p>
            <w:pPr>
              <w:pStyle w:val="Body"/>
              <w:widowControl w:val="false"/>
              <w:shd w:val="clear" w:color="auto" w:fill="FFFFFF"/>
              <w:spacing w:lineRule="auto" w:line="240" w:before="0" w:after="0"/>
              <w:ind w:left="180" w:hanging="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Award expectations</w:t>
            </w:r>
          </w:p>
        </w:tc>
        <w:tc>
          <w:tcPr>
            <w:tcW w:w="6385" w:type="dxa"/>
            <w:tcBorders>
              <w:top w:val="single" w:sz="4" w:space="0" w:color="3C3C3C"/>
              <w:left w:val="single" w:sz="4" w:space="0" w:color="3C3C3C"/>
              <w:bottom w:val="single" w:sz="4" w:space="0" w:color="000000"/>
              <w:right w:val="single" w:sz="4" w:space="0" w:color="3C3C3C"/>
            </w:tcBorders>
            <w:shd w:color="auto" w:fill="auto" w:val="cle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What do you expect from this award? What kind of lessons are you searching for, and how do you think this award can help you to improve your own initiative?</w:t>
            </w:r>
          </w:p>
        </w:tc>
      </w:tr>
      <w:tr>
        <w:trPr>
          <w:trHeight w:val="1105" w:hRule="atLeast"/>
        </w:trPr>
        <w:tc>
          <w:tcPr>
            <w:tcW w:w="3603" w:type="dxa"/>
            <w:tcBorders>
              <w:top w:val="single" w:sz="4" w:space="0" w:color="000000"/>
              <w:left w:val="single" w:sz="4" w:space="0" w:color="000000"/>
              <w:bottom w:val="single" w:sz="4" w:space="0" w:color="000000"/>
              <w:right w:val="single" w:sz="4" w:space="0" w:color="000000"/>
            </w:tcBorders>
            <w:shd w:color="auto" w:fill="auto" w:val="clear"/>
            <w:tcMar>
              <w:left w:w="220" w:type="dxa"/>
            </w:tcMar>
            <w:vAlign w:val="center"/>
          </w:tcPr>
          <w:p>
            <w:pPr>
              <w:pStyle w:val="Body"/>
              <w:widowControl w:val="false"/>
              <w:shd w:val="clear" w:color="auto" w:fill="FFFFFF"/>
              <w:spacing w:lineRule="auto" w:line="240" w:before="0" w:after="0"/>
              <w:jc w:val="left"/>
              <w:rPr>
                <w:rFonts w:ascii="Helvetica" w:hAnsi="Helvetica" w:eastAsia="Helvetica" w:cs="Helvetica"/>
                <w:b/>
                <w:b/>
                <w:bCs/>
                <w:color w:val="333333"/>
                <w:sz w:val="24"/>
                <w:szCs w:val="24"/>
                <w:u w:val="none" w:color="333333"/>
              </w:rPr>
            </w:pPr>
            <w:r>
              <w:rPr>
                <w:rFonts w:ascii="Helvetica" w:hAnsi="Helvetica"/>
                <w:b/>
                <w:bCs/>
                <w:color w:val="333333"/>
                <w:kern w:val="0"/>
                <w:sz w:val="24"/>
                <w:szCs w:val="24"/>
                <w:u w:val="none" w:color="333333"/>
                <w:lang w:val="en-US" w:eastAsia="zh-CN" w:bidi="hi-IN"/>
              </w:rPr>
              <w:t>What kind of support would you like to receive?</w:t>
            </w:r>
          </w:p>
          <w:p>
            <w:pPr>
              <w:pStyle w:val="Body"/>
              <w:widowControl w:val="false"/>
              <w:shd w:val="clear" w:color="auto" w:fill="FFFFFF"/>
              <w:spacing w:lineRule="auto" w:line="240" w:before="0" w:after="0"/>
              <w:ind w:left="180" w:hanging="0"/>
              <w:jc w:val="left"/>
              <w:rPr>
                <w:rFonts w:eastAsia="Arial Unicode MS"/>
                <w:kern w:val="0"/>
                <w:lang w:val="en-US" w:eastAsia="zh-CN" w:bidi="hi-IN"/>
              </w:rPr>
            </w:pPr>
            <w:r>
              <w:rPr>
                <w:rFonts w:eastAsia="Arial Unicode MS"/>
                <w:kern w:val="0"/>
                <w:lang w:val="en-US" w:eastAsia="zh-CN" w:bidi="hi-IN"/>
              </w:rPr>
            </w:r>
          </w:p>
        </w:tc>
        <w:tc>
          <w:tcPr>
            <w:tcW w:w="6385" w:type="dxa"/>
            <w:tcBorders>
              <w:top w:val="single" w:sz="4" w:space="0" w:color="000000"/>
              <w:left w:val="single" w:sz="4" w:space="0" w:color="000000"/>
              <w:bottom w:val="single" w:sz="4" w:space="0" w:color="3C3C3C"/>
              <w:right w:val="single" w:sz="4" w:space="0" w:color="3C3C3C"/>
            </w:tcBorders>
            <w:shd w:color="auto" w:fill="auto" w:val="clear"/>
            <w:tcMar>
              <w:left w:w="217" w:type="dxa"/>
            </w:tcMar>
            <w:vAlign w:val="bottom"/>
          </w:tcPr>
          <w:p>
            <w:pPr>
              <w:pStyle w:val="Body"/>
              <w:widowControl w:val="false"/>
              <w:shd w:val="clear" w:color="auto" w:fill="FFFFFF"/>
              <w:spacing w:lineRule="auto" w:line="240" w:before="0" w:after="0"/>
              <w:jc w:val="left"/>
              <w:rPr>
                <w:color w:val="333333"/>
                <w:sz w:val="24"/>
                <w:szCs w:val="24"/>
                <w:u w:val="none" w:color="333333"/>
              </w:rPr>
            </w:pPr>
            <w:r>
              <w:rPr>
                <w:rFonts w:eastAsia="Arial Unicode MS"/>
                <w:color w:val="333333"/>
                <w:kern w:val="0"/>
                <w:sz w:val="24"/>
                <w:szCs w:val="24"/>
                <w:u w:val="none" w:color="333333"/>
                <w:lang w:val="en-US" w:eastAsia="zh-CN" w:bidi="hi-IN"/>
              </w:rPr>
              <w:t xml:space="preserve">Are there specific resources that you identify as fundamental to continue and strengthen your work and would like to receive support from others? (We can’t promise anything, but we will do our best to facilitate and connect you with others) </w:t>
            </w:r>
          </w:p>
        </w:tc>
      </w:tr>
      <w:tr>
        <w:trPr>
          <w:trHeight w:val="570" w:hRule="atLeast"/>
        </w:trPr>
        <w:tc>
          <w:tcPr>
            <w:tcW w:w="3603" w:type="dxa"/>
            <w:tcBorders>
              <w:top w:val="single" w:sz="4" w:space="0" w:color="000000"/>
              <w:left w:val="single" w:sz="4" w:space="0" w:color="000000"/>
              <w:bottom w:val="single" w:sz="4" w:space="0" w:color="3C3C3C"/>
              <w:right w:val="single" w:sz="4" w:space="0" w:color="000000"/>
            </w:tcBorders>
            <w:shd w:color="auto" w:fill="auto" w:val="clear"/>
            <w:tcMar>
              <w:left w:w="220" w:type="dxa"/>
            </w:tcMar>
            <w:vAlign w:val="center"/>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What kind of learning you are looking for?</w:t>
            </w:r>
          </w:p>
        </w:tc>
        <w:tc>
          <w:tcPr>
            <w:tcW w:w="6385" w:type="dxa"/>
            <w:tcBorders>
              <w:top w:val="single" w:sz="4" w:space="0" w:color="000000"/>
              <w:left w:val="single" w:sz="4" w:space="0" w:color="000000"/>
              <w:bottom w:val="single" w:sz="4" w:space="0" w:color="3C3C3C"/>
              <w:right w:val="single" w:sz="4" w:space="0" w:color="3C3C3C"/>
            </w:tcBorders>
            <w:shd w:color="auto" w:fill="auto" w:val="clear"/>
            <w:tcMar>
              <w:left w:w="217" w:type="dxa"/>
            </w:tcMar>
            <w:vAlign w:val="bottom"/>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 xml:space="preserve">What would you like to hear from other initiatives that could help you in your struggle? </w:t>
            </w:r>
          </w:p>
        </w:tc>
      </w:tr>
      <w:tr>
        <w:trPr>
          <w:trHeight w:val="570" w:hRule="atLeast"/>
        </w:trPr>
        <w:tc>
          <w:tcPr>
            <w:tcW w:w="3603" w:type="dxa"/>
            <w:tcBorders>
              <w:left w:val="single" w:sz="4" w:space="0" w:color="000000"/>
              <w:bottom w:val="single" w:sz="4" w:space="0" w:color="3C3C3C"/>
              <w:right w:val="single" w:sz="4" w:space="0" w:color="000000"/>
            </w:tcBorders>
            <w:shd w:color="auto" w:fill="auto" w:val="clear"/>
            <w:tcMar>
              <w:left w:w="220" w:type="dxa"/>
            </w:tcMar>
            <w:vAlign w:val="center"/>
          </w:tcPr>
          <w:p>
            <w:pPr>
              <w:pStyle w:val="Body"/>
              <w:widowControl w:val="false"/>
              <w:shd w:val="clear" w:color="auto" w:fill="FFFFFF"/>
              <w:spacing w:lineRule="auto" w:line="240" w:before="0" w:after="0"/>
              <w:jc w:val="left"/>
              <w:rPr>
                <w:rFonts w:ascii="Helvetica" w:hAnsi="Helvetica"/>
                <w:b/>
                <w:b/>
                <w:bCs/>
                <w:color w:val="333333"/>
                <w:sz w:val="24"/>
                <w:szCs w:val="24"/>
                <w:u w:val="none" w:color="333333"/>
              </w:rPr>
            </w:pPr>
            <w:r>
              <w:rPr>
                <w:rFonts w:eastAsia="Arial Unicode MS" w:ascii="Helvetica" w:hAnsi="Helvetica"/>
                <w:b/>
                <w:bCs/>
                <w:color w:val="333333"/>
                <w:kern w:val="0"/>
                <w:sz w:val="24"/>
                <w:szCs w:val="24"/>
                <w:u w:val="none" w:color="333333"/>
                <w:lang w:val="en-US" w:eastAsia="zh-CN" w:bidi="hi-IN"/>
              </w:rPr>
              <w:t>Covid-19 outbreak impact (200 words)</w:t>
              <w:br/>
            </w:r>
            <w:r>
              <w:rPr>
                <w:rFonts w:eastAsia="Arial Unicode MS"/>
                <w:i/>
                <w:iCs/>
                <w:color w:val="333333"/>
                <w:kern w:val="0"/>
                <w:sz w:val="16"/>
                <w:szCs w:val="16"/>
                <w:u w:val="none" w:color="333333"/>
                <w:lang w:val="en-US" w:eastAsia="zh-CN" w:bidi="hi-IN"/>
              </w:rPr>
              <w:t>This (optional) section has been added to consider the rapid and significant changes experienced in much of the world since the Covid-19 outbreak</w:t>
            </w:r>
          </w:p>
        </w:tc>
        <w:tc>
          <w:tcPr>
            <w:tcW w:w="6385" w:type="dxa"/>
            <w:tcBorders>
              <w:left w:val="single" w:sz="4" w:space="0" w:color="000000"/>
              <w:bottom w:val="single" w:sz="4" w:space="0" w:color="3C3C3C"/>
              <w:right w:val="single" w:sz="4" w:space="0" w:color="3C3C3C"/>
            </w:tcBorders>
            <w:shd w:color="auto" w:fill="auto" w:val="clear"/>
            <w:tcMar>
              <w:left w:w="217" w:type="dxa"/>
            </w:tcMar>
            <w:vAlign w:val="bottom"/>
          </w:tcPr>
          <w:p>
            <w:pPr>
              <w:pStyle w:val="Body"/>
              <w:widowControl w:val="false"/>
              <w:shd w:val="clear" w:color="auto" w:fill="FFFFFF"/>
              <w:spacing w:lineRule="auto" w:line="240" w:before="0" w:after="0"/>
              <w:jc w:val="left"/>
              <w:rPr>
                <w:color w:val="333333"/>
                <w:sz w:val="24"/>
                <w:szCs w:val="24"/>
                <w:u w:val="none" w:color="333333"/>
              </w:rPr>
            </w:pPr>
            <w:r>
              <w:rPr>
                <w:rFonts w:eastAsia="Arial Unicode MS"/>
                <w:color w:val="333333"/>
                <w:kern w:val="0"/>
                <w:sz w:val="24"/>
                <w:szCs w:val="24"/>
                <w:u w:val="none" w:color="333333"/>
                <w:lang w:val="en-US" w:eastAsia="zh-CN" w:bidi="hi-IN"/>
              </w:rPr>
              <w:t xml:space="preserve">Briefly describe any impacts the Covid-19 crisis has had on your initiative and your most important responses. What new possibilities and dangers does the crisis have for your work going forward? </w:t>
            </w:r>
          </w:p>
        </w:tc>
      </w:tr>
      <w:tr>
        <w:trPr>
          <w:trHeight w:val="29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83B341" w:val="clear"/>
            <w:vAlign w:val="center"/>
          </w:tcPr>
          <w:p>
            <w:pPr>
              <w:pStyle w:val="Body"/>
              <w:widowControl w:val="false"/>
              <w:shd w:val="clear" w:color="auto" w:fill="FFFFFF"/>
              <w:spacing w:lineRule="auto" w:line="240" w:before="0" w:after="0"/>
              <w:jc w:val="center"/>
              <w:rPr>
                <w:rFonts w:eastAsia="Arial Unicode MS"/>
                <w:kern w:val="0"/>
                <w:lang w:val="en-US" w:eastAsia="zh-CN" w:bidi="hi-IN"/>
              </w:rPr>
            </w:pPr>
            <w:r>
              <w:rPr>
                <w:rFonts w:eastAsia="Arial Unicode MS" w:ascii="Helvetica" w:hAnsi="Helvetica"/>
                <w:b/>
                <w:bCs/>
                <w:color w:val="333333"/>
                <w:kern w:val="0"/>
                <w:sz w:val="24"/>
                <w:szCs w:val="24"/>
                <w:u w:val="none" w:color="333333"/>
                <w:lang w:val="en-US" w:eastAsia="zh-CN" w:bidi="hi-IN"/>
              </w:rPr>
              <w:t>NOTES</w:t>
            </w:r>
          </w:p>
        </w:tc>
      </w:tr>
      <w:tr>
        <w:trPr>
          <w:trHeight w:val="57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auto" w:val="clear"/>
            <w:vAlign w:val="center"/>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We will use the data provided for purposes of assessing and processing your application to the Transformative Cities People´s Choice Award.</w:t>
            </w:r>
          </w:p>
        </w:tc>
      </w:tr>
      <w:tr>
        <w:trPr>
          <w:trHeight w:val="85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auto" w:val="clear"/>
            <w:vAlign w:val="center"/>
          </w:tcPr>
          <w:p>
            <w:pPr>
              <w:pStyle w:val="Body"/>
              <w:widowControl w:val="false"/>
              <w:shd w:val="clear" w:color="auto" w:fill="FFFFFF"/>
              <w:spacing w:lineRule="auto" w:line="240" w:before="0" w:after="0"/>
              <w:jc w:val="left"/>
              <w:rPr>
                <w:rFonts w:eastAsia="Arial Unicode MS"/>
                <w:kern w:val="0"/>
                <w:lang w:val="en-US" w:eastAsia="zh-CN" w:bidi="hi-IN"/>
              </w:rPr>
            </w:pPr>
            <w:r>
              <w:rPr>
                <w:rFonts w:eastAsia="Arial Unicode MS"/>
                <w:color w:val="333333"/>
                <w:kern w:val="0"/>
                <w:sz w:val="24"/>
                <w:szCs w:val="24"/>
                <w:u w:val="none" w:color="333333"/>
                <w:lang w:val="en-US" w:eastAsia="zh-CN" w:bidi="hi-IN"/>
              </w:rPr>
              <w:t>If you wish to modify the data included in the “Contact Information” part of the form, please contact us at any time by email with the subject line: “Change contact details (Name of the Initiative)”.</w:t>
            </w:r>
          </w:p>
        </w:tc>
      </w:tr>
      <w:tr>
        <w:trPr>
          <w:trHeight w:val="850" w:hRule="atLeast"/>
        </w:trPr>
        <w:tc>
          <w:tcPr>
            <w:tcW w:w="9988" w:type="dxa"/>
            <w:gridSpan w:val="2"/>
            <w:tcBorders>
              <w:top w:val="single" w:sz="4" w:space="0" w:color="3C3C3C"/>
              <w:left w:val="single" w:sz="4" w:space="0" w:color="3C3C3C"/>
              <w:bottom w:val="single" w:sz="4" w:space="0" w:color="3C3C3C"/>
              <w:right w:val="single" w:sz="4" w:space="0" w:color="3C3C3C"/>
            </w:tcBorders>
            <w:shd w:color="auto" w:fill="auto" w:val="clear"/>
            <w:vAlign w:val="center"/>
          </w:tcPr>
          <w:p>
            <w:pPr>
              <w:pStyle w:val="Body"/>
              <w:widowControl w:val="false"/>
              <w:shd w:val="clear" w:color="auto" w:fill="FFFFFF"/>
              <w:spacing w:lineRule="auto" w:line="240" w:before="0" w:after="0"/>
              <w:jc w:val="left"/>
              <w:rPr>
                <w:color w:val="333333"/>
                <w:sz w:val="24"/>
                <w:szCs w:val="24"/>
                <w:u w:val="none" w:color="333333"/>
              </w:rPr>
            </w:pPr>
            <w:r>
              <w:rPr>
                <w:rFonts w:eastAsia="Arial Unicode MS"/>
                <w:color w:val="333333"/>
                <w:kern w:val="0"/>
                <w:sz w:val="24"/>
                <w:szCs w:val="24"/>
                <w:u w:val="none" w:color="333333"/>
                <w:lang w:val="en-US" w:eastAsia="zh-CN" w:bidi="hi-IN"/>
              </w:rPr>
              <w:t>The information provided in the “General Information” and “Storytelling” sections will be considered the material to be revised by the evaluation team of the of the Transformative Cities People´s Choice Award</w:t>
            </w:r>
          </w:p>
        </w:tc>
      </w:tr>
    </w:tbl>
    <w:p>
      <w:pPr>
        <w:pStyle w:val="Body"/>
        <w:widowControl w:val="false"/>
        <w:shd w:val="clear" w:color="auto" w:fill="FFFFFF"/>
        <w:spacing w:lineRule="auto" w:line="240" w:before="0" w:after="200"/>
        <w:rPr/>
      </w:pPr>
      <w:r>
        <w:rPr/>
      </w:r>
    </w:p>
    <w:sectPr>
      <w:headerReference w:type="default" r:id="rId2"/>
      <w:footerReference w:type="default" r:id="rId3"/>
      <w:type w:val="nextPage"/>
      <w:pgSz w:w="12240" w:h="15840"/>
      <w:pgMar w:left="1440" w:right="1440" w:header="9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Helvetica Neue">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hd w:val="clear" w:fill="FFFFFF"/>
      <w:tabs>
        <w:tab w:val="clear" w:pos="9360"/>
        <w:tab w:val="center" w:pos="4680" w:leader="none"/>
        <w:tab w:val="right" w:pos="9340" w:leader="none"/>
      </w:tabs>
      <w:spacing w:before="0" w:after="200"/>
      <w:jc w:val="center"/>
      <w:rPr/>
    </w:pPr>
    <w:r>
      <w:rPr/>
      <w:drawing>
        <wp:inline distT="0" distB="0" distL="0" distR="0">
          <wp:extent cx="3277870" cy="912495"/>
          <wp:effectExtent l="0" t="0" r="0" b="0"/>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1"/>
                  <a:stretch>
                    <a:fillRect/>
                  </a:stretch>
                </pic:blipFill>
                <pic:spPr bwMode="auto">
                  <a:xfrm>
                    <a:off x="0" y="0"/>
                    <a:ext cx="3277870" cy="912495"/>
                  </a:xfrm>
                  <a:prstGeom prst="rect">
                    <a:avLst/>
                  </a:prstGeom>
                </pic:spPr>
              </pic:pic>
            </a:graphicData>
          </a:graphic>
        </wp:inline>
      </w:drawing>
    </w:r>
  </w:p>
</w:hdr>
</file>

<file path=word/settings.xml><?xml version="1.0" encoding="utf-8"?>
<w:settings xmlns:w="http://schemas.openxmlformats.org/wordprocessingml/2006/main">
  <w:zoom w:percent="12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Arial Unicode MS" w:cs="Times New Roman"/>
      <w:color w:val="auto"/>
      <w:kern w:val="0"/>
      <w:sz w:val="24"/>
      <w:szCs w:val="24"/>
      <w:u w:val="none" w:color="FFFFFF"/>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color="FFFFFF"/>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HeaderandFooter" w:customStyle="1">
    <w:name w:val="Header and Footer"/>
    <w:basedOn w:val="Normal"/>
    <w:qFormat/>
    <w:pPr/>
    <w:rPr/>
  </w:style>
  <w:style w:type="paragraph" w:styleId="Header">
    <w:name w:val="Header"/>
    <w:pPr>
      <w:widowControl/>
      <w:shd w:val="clear" w:color="auto" w:fill="FFFFFF"/>
      <w:tabs>
        <w:tab w:val="clear" w:pos="720"/>
        <w:tab w:val="center" w:pos="4680" w:leader="none"/>
        <w:tab w:val="right" w:pos="9360" w:leader="none"/>
      </w:tabs>
      <w:suppressAutoHyphens w:val="false"/>
      <w:bidi w:val="0"/>
      <w:spacing w:lineRule="auto" w:line="276" w:before="0" w:after="200"/>
      <w:jc w:val="left"/>
    </w:pPr>
    <w:rPr>
      <w:rFonts w:ascii="Calibri" w:hAnsi="Calibri" w:eastAsia="Arial Unicode MS" w:cs="Arial Unicode MS"/>
      <w:color w:val="000000"/>
      <w:kern w:val="0"/>
      <w:sz w:val="22"/>
      <w:szCs w:val="22"/>
      <w:u w:val="none" w:color="000000"/>
      <w:lang w:val="es-ES_tradnl" w:eastAsia="zh-CN" w:bidi="hi-IN"/>
    </w:rPr>
  </w:style>
  <w:style w:type="paragraph" w:styleId="HeaderFooter" w:customStyle="1">
    <w:name w:val="Header &amp; Footer"/>
    <w:qFormat/>
    <w:pPr>
      <w:widowControl/>
      <w:tabs>
        <w:tab w:val="clear" w:pos="720"/>
        <w:tab w:val="right" w:pos="9020" w:leader="none"/>
      </w:tabs>
      <w:suppressAutoHyphens w:val="false"/>
      <w:bidi w:val="0"/>
      <w:spacing w:before="0" w:after="0"/>
      <w:jc w:val="left"/>
    </w:pPr>
    <w:rPr>
      <w:rFonts w:ascii="Helvetica Neue" w:hAnsi="Helvetica Neue" w:eastAsia="Arial Unicode MS" w:cs="Arial Unicode MS"/>
      <w:color w:val="000000"/>
      <w:kern w:val="0"/>
      <w:sz w:val="24"/>
      <w:szCs w:val="24"/>
      <w:u w:val="none" w:color="FFFFFF"/>
      <w:lang w:val="en-US" w:eastAsia="zh-CN" w:bidi="hi-IN"/>
      <w14:textOutline w14:w="0" w14:cap="flat" w14:cmpd="sng" w14:algn="ctr">
        <w14:noFill/>
        <w14:prstDash w14:val="solid"/>
        <w14:bevel/>
      </w14:textOutline>
    </w:rPr>
  </w:style>
  <w:style w:type="paragraph" w:styleId="Body" w:customStyle="1">
    <w:name w:val="Body"/>
    <w:qFormat/>
    <w:pPr>
      <w:widowControl/>
      <w:suppressAutoHyphens w:val="false"/>
      <w:bidi w:val="0"/>
      <w:spacing w:lineRule="auto" w:line="276" w:before="0" w:after="200"/>
      <w:jc w:val="left"/>
    </w:pPr>
    <w:rPr>
      <w:rFonts w:ascii="Calibri" w:hAnsi="Calibri" w:eastAsia="Arial Unicode MS" w:cs="Arial Unicode MS"/>
      <w:color w:val="000000"/>
      <w:kern w:val="0"/>
      <w:sz w:val="22"/>
      <w:szCs w:val="22"/>
      <w:u w:val="none" w:color="000000"/>
      <w:lang w:val="en-US" w:eastAsia="zh-CN" w:bidi="hi-IN"/>
      <w14:textOutline w14:w="0" w14:cap="flat" w14:cmpd="sng" w14:algn="ctr">
        <w14:noFill/>
        <w14:prstDash w14:val="solid"/>
        <w14:bevel/>
      </w14:textOutline>
    </w:rPr>
  </w:style>
  <w:style w:type="paragraph" w:styleId="Western" w:customStyle="1">
    <w:name w:val="western"/>
    <w:qFormat/>
    <w:pPr>
      <w:widowControl/>
      <w:shd w:val="clear" w:color="auto" w:fill="FFFFFF"/>
      <w:suppressAutoHyphens w:val="false"/>
      <w:bidi w:val="0"/>
      <w:spacing w:lineRule="auto" w:line="288" w:before="0" w:after="144"/>
      <w:jc w:val="left"/>
    </w:pPr>
    <w:rPr>
      <w:rFonts w:ascii="Calibri" w:hAnsi="Calibri" w:eastAsia="Arial Unicode MS" w:cs="Arial Unicode MS"/>
      <w:color w:val="000000"/>
      <w:kern w:val="0"/>
      <w:sz w:val="22"/>
      <w:szCs w:val="22"/>
      <w:u w:val="none" w:color="000000"/>
      <w:lang w:val="en-US" w:eastAsia="zh-CN" w:bidi="hi-IN"/>
    </w:rPr>
  </w:style>
  <w:style w:type="paragraph" w:styleId="Estilo1" w:customStyle="1">
    <w:name w:val="Estilo1"/>
    <w:qFormat/>
    <w:pPr>
      <w:widowControl/>
      <w:shd w:val="clear" w:color="auto" w:fill="FFFFFF"/>
      <w:suppressAutoHyphens w:val="false"/>
      <w:bidi w:val="0"/>
      <w:spacing w:before="0" w:after="0"/>
      <w:jc w:val="left"/>
    </w:pPr>
    <w:rPr>
      <w:rFonts w:ascii="Helvetica" w:hAnsi="Helvetica" w:eastAsia="Arial Unicode MS" w:cs="Arial Unicode MS"/>
      <w:b/>
      <w:bCs/>
      <w:color w:val="333333"/>
      <w:kern w:val="0"/>
      <w:sz w:val="24"/>
      <w:szCs w:val="24"/>
      <w:u w:val="none" w:color="333333"/>
      <w:lang w:val="en-US" w:eastAsia="zh-CN" w:bidi="hi-IN"/>
    </w:rPr>
  </w:style>
  <w:style w:type="paragraph" w:styleId="Footer">
    <w:name w:val="Footer"/>
    <w:basedOn w:val="HeaderandFooter"/>
    <w:pPr/>
    <w:rPr/>
  </w:style>
  <w:style w:type="paragraph" w:styleId="Revision">
    <w:name w:val="Revision"/>
    <w:uiPriority w:val="99"/>
    <w:semiHidden/>
    <w:qFormat/>
    <w:rsid w:val="00d76d07"/>
    <w:pPr>
      <w:widowControl/>
      <w:suppressAutoHyphens w:val="false"/>
      <w:bidi w:val="0"/>
      <w:spacing w:before="0" w:after="0"/>
      <w:jc w:val="left"/>
    </w:pPr>
    <w:rPr>
      <w:rFonts w:ascii="Times New Roman" w:hAnsi="Times New Roman" w:eastAsia="Arial Unicode MS" w:cs="Times New Roman"/>
      <w:color w:val="auto"/>
      <w:kern w:val="0"/>
      <w:sz w:val="24"/>
      <w:szCs w:val="24"/>
      <w:u w:val="none" w:color="FFFFFF"/>
      <w:lang w:val="en-U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LibreOffice/7.0.4.2$Windows_X86_64 LibreOffice_project/dcf040e67528d9187c66b2379df5ea4407429775</Application>
  <AppVersion>15.0000</AppVersion>
  <Pages>5</Pages>
  <Words>1371</Words>
  <Characters>7542</Characters>
  <CharactersWithSpaces>8896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2021-09-20T09:31:00Z</dcterms:created>
  <dc:creator>ERICK GONZALO PALOMARES RODRIGUEZ</dc:creator>
  <dc:description/>
  <dc:language>en-US</dc:language>
  <cp:lastModifiedBy>Sol Trumbo</cp:lastModifiedBy>
  <dcterms:modified xsi:type="dcterms:W3CDTF">2021-11-16T13:18:42Z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