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585" w14:textId="77777777" w:rsidR="008F0417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0F17802B" w14:textId="77777777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139CA4BA" w14:textId="77777777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7B682266" w14:textId="77777777" w:rsidR="00421F92" w:rsidRPr="00E074FD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64FC910C" w14:textId="77777777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CEI Cooperation Fund - Call for Proposals 2022</w:t>
      </w:r>
    </w:p>
    <w:p w14:paraId="64CEDFD9" w14:textId="3083A44D" w:rsidR="00BF2775" w:rsidRDefault="00BF2775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</w:pP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Pre-submission checklist</w:t>
      </w:r>
    </w:p>
    <w:p w14:paraId="101FF244" w14:textId="693DD2A3" w:rsidR="00020FD9" w:rsidRDefault="00020FD9" w:rsidP="000511DF">
      <w:pPr>
        <w:rPr>
          <w:rFonts w:ascii="Calibri Light" w:hAnsi="Calibri Light" w:cs="Calibri Light"/>
        </w:rPr>
      </w:pPr>
    </w:p>
    <w:p w14:paraId="03C69E8C" w14:textId="574B6F4A" w:rsidR="00BF2775" w:rsidRDefault="006A6E00" w:rsidP="007B032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checklist below is summarising the criteria to be respected in </w:t>
      </w:r>
      <w:proofErr w:type="gramStart"/>
      <w:r>
        <w:rPr>
          <w:rFonts w:ascii="Calibri Light" w:hAnsi="Calibri Light" w:cs="Calibri Light"/>
        </w:rPr>
        <w:t>submitting an application</w:t>
      </w:r>
      <w:proofErr w:type="gramEnd"/>
      <w:r>
        <w:rPr>
          <w:rFonts w:ascii="Calibri Light" w:hAnsi="Calibri Light" w:cs="Calibri Light"/>
        </w:rPr>
        <w:t xml:space="preserve"> to the CEI Cooperation Fund. Rejection clauses apply over these criteria and are explained in the relevant section of the Call.</w:t>
      </w:r>
    </w:p>
    <w:p w14:paraId="6EC83B2F" w14:textId="12936573" w:rsidR="00BF2775" w:rsidRDefault="00BF2775" w:rsidP="000511DF">
      <w:pPr>
        <w:rPr>
          <w:rFonts w:ascii="Calibri Light" w:hAnsi="Calibri Light" w:cs="Calibri Light"/>
        </w:rPr>
      </w:pPr>
    </w:p>
    <w:tbl>
      <w:tblPr>
        <w:tblStyle w:val="Tabellagriglia1chiara-colore4"/>
        <w:tblW w:w="5000" w:type="pct"/>
        <w:tblLook w:val="04A0" w:firstRow="1" w:lastRow="0" w:firstColumn="1" w:lastColumn="0" w:noHBand="0" w:noVBand="1"/>
      </w:tblPr>
      <w:tblGrid>
        <w:gridCol w:w="8411"/>
        <w:gridCol w:w="1217"/>
      </w:tblGrid>
      <w:tr w:rsidR="008D2E20" w14:paraId="0C0B8910" w14:textId="77777777" w:rsidTr="0099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759FB8E" w14:textId="26077628" w:rsidR="008D2E20" w:rsidRDefault="008D2E20" w:rsidP="000511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Basic criteria / rejection clauses</w:t>
            </w:r>
          </w:p>
        </w:tc>
        <w:tc>
          <w:tcPr>
            <w:tcW w:w="632" w:type="pct"/>
          </w:tcPr>
          <w:p w14:paraId="72143393" w14:textId="00911E13" w:rsidR="008D2E20" w:rsidRDefault="008D2E20" w:rsidP="00051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Yes/No</w:t>
            </w:r>
          </w:p>
        </w:tc>
      </w:tr>
      <w:tr w:rsidR="00AD757A" w:rsidRPr="008A67AC" w14:paraId="3F6CE0C7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2DBFDE3" w14:textId="76E0802B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eiling of CEI </w:t>
            </w:r>
            <w:r>
              <w:rPr>
                <w:rFonts w:ascii="Calibri Light" w:hAnsi="Calibri Light" w:cs="Calibri Light"/>
                <w:b w:val="0"/>
                <w:bCs w:val="0"/>
              </w:rPr>
              <w:t>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ontribution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in line with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section 4.1.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2CA7E0EE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BBF9CD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5DD22723" w14:textId="1DA1DBB9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p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ercentage of CEI Contribution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in line with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section 4.2.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62344EC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9D37510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001FBA6" w14:textId="285D5BA1" w:rsidR="00AD757A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o-financing </w:t>
            </w:r>
            <w:r>
              <w:rPr>
                <w:rFonts w:ascii="Calibri Light" w:hAnsi="Calibri Light" w:cs="Calibri Light"/>
                <w:b w:val="0"/>
                <w:bCs w:val="0"/>
              </w:rPr>
              <w:t>in line with section 4.3.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71FCB9F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941DC86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0DC9FB6F" w14:textId="3C72AFF2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co-financing scheme in Annex 1 properly filled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-</w:t>
            </w:r>
            <w:r>
              <w:rPr>
                <w:rFonts w:ascii="Calibri Light" w:hAnsi="Calibri Light" w:cs="Calibri Light"/>
                <w:b w:val="0"/>
                <w:bCs w:val="0"/>
              </w:rPr>
              <w:t>in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18BF9849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5698F100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EB5B667" w14:textId="16D4A84A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activity c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omplian</w:t>
            </w:r>
            <w:r>
              <w:rPr>
                <w:rFonts w:ascii="Calibri Light" w:hAnsi="Calibri Light" w:cs="Calibri Light"/>
                <w:b w:val="0"/>
                <w:bCs w:val="0"/>
              </w:rPr>
              <w:t>t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 to Areas of Intervention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 as outlined in section 5.1.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C237052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30CF53A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4626677" w14:textId="7748DC65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applicant eligible as outlined in section 5.2.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0E01B86D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3209F64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5328A4C9" w14:textId="38CF1075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activity eligible as outlined in section 5.3.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946907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1CC606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0413CAFC" w14:textId="7AB73291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p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articipation of CEI Member States (Participation Quorum)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 in line with section 5.4.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065EE6E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461B16A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1DC300D" w14:textId="611BCB40" w:rsidR="00AD757A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the requested CEI contribution in line with eligible expenses as outlined in section 5.5.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472C2A5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141678F2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D1DF2F6" w14:textId="025149B8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Have non eligible expenses as outlined in section 5.6. been requested for CEI coverage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10FEA541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2A955EC3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121FABE5" w14:textId="0385C7CD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Is o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nly one application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going to be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submitted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64123C04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00B4782F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31CADDAE" w14:textId="3E4EC08B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Were the 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pplication </w:t>
            </w:r>
            <w:r>
              <w:rPr>
                <w:rFonts w:ascii="Calibri Light" w:hAnsi="Calibri Light" w:cs="Calibri Light"/>
                <w:b w:val="0"/>
                <w:bCs w:val="0"/>
              </w:rPr>
              <w:t>f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orm and </w:t>
            </w:r>
            <w:r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nnexes completed in English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4EA73BF8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4172A9EF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29592BF7" w14:textId="6E3D6063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Were the 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pplication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form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and </w:t>
            </w:r>
            <w:r>
              <w:rPr>
                <w:rFonts w:ascii="Calibri Light" w:hAnsi="Calibri Light" w:cs="Calibri Light"/>
                <w:b w:val="0"/>
                <w:bCs w:val="0"/>
              </w:rPr>
              <w:t>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 xml:space="preserve">nnexes 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filled-in in the mandatory parts 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as requested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CF86CCC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7D47664D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22C73C6" w14:textId="730CC153" w:rsidR="00AD757A" w:rsidRPr="00AB6540" w:rsidRDefault="00AD757A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>Are the a</w:t>
            </w:r>
            <w:r w:rsidRPr="00AB6540">
              <w:rPr>
                <w:rFonts w:ascii="Calibri Light" w:hAnsi="Calibri Light" w:cs="Calibri Light"/>
                <w:b w:val="0"/>
                <w:bCs w:val="0"/>
              </w:rPr>
              <w:t>nnexes typed</w:t>
            </w:r>
            <w:r w:rsidR="00067D8B">
              <w:rPr>
                <w:rFonts w:ascii="Calibri Light" w:hAnsi="Calibri Light" w:cs="Calibri Light"/>
                <w:b w:val="0"/>
                <w:bCs w:val="0"/>
              </w:rPr>
              <w:t>?</w:t>
            </w:r>
          </w:p>
        </w:tc>
        <w:tc>
          <w:tcPr>
            <w:tcW w:w="632" w:type="pct"/>
          </w:tcPr>
          <w:p w14:paraId="5E625443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D757A" w:rsidRPr="008A67AC" w14:paraId="378CF722" w14:textId="77777777" w:rsidTr="0099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456F3F4D" w14:textId="3AC1817F" w:rsidR="00AD757A" w:rsidRPr="00AB6540" w:rsidRDefault="00067D8B" w:rsidP="00AD757A">
            <w:pPr>
              <w:rPr>
                <w:rFonts w:ascii="Calibri Light" w:hAnsi="Calibri Light" w:cs="Calibri Light"/>
                <w:b w:val="0"/>
                <w:bCs w:val="0"/>
              </w:rPr>
            </w:pPr>
            <w:r>
              <w:rPr>
                <w:rFonts w:ascii="Calibri Light" w:hAnsi="Calibri Light" w:cs="Calibri Light"/>
                <w:b w:val="0"/>
                <w:bCs w:val="0"/>
              </w:rPr>
              <w:t xml:space="preserve">Is the proposed activity </w:t>
            </w:r>
            <w:r w:rsidRPr="00067D8B">
              <w:rPr>
                <w:rFonts w:ascii="Calibri Light" w:hAnsi="Calibri Light" w:cs="Calibri Light"/>
                <w:b w:val="0"/>
                <w:bCs w:val="0"/>
              </w:rPr>
              <w:t xml:space="preserve">being organised within the </w:t>
            </w:r>
            <w:r w:rsidR="00BC56F1">
              <w:rPr>
                <w:rFonts w:ascii="Calibri Light" w:hAnsi="Calibri Light" w:cs="Calibri Light"/>
                <w:b w:val="0"/>
                <w:bCs w:val="0"/>
              </w:rPr>
              <w:t>implementation</w:t>
            </w:r>
            <w:r w:rsidRPr="00067D8B">
              <w:rPr>
                <w:rFonts w:ascii="Calibri Light" w:hAnsi="Calibri Light" w:cs="Calibri Light"/>
                <w:b w:val="0"/>
                <w:bCs w:val="0"/>
              </w:rPr>
              <w:t xml:space="preserve"> period set by section 9.?</w:t>
            </w:r>
          </w:p>
        </w:tc>
        <w:tc>
          <w:tcPr>
            <w:tcW w:w="632" w:type="pct"/>
          </w:tcPr>
          <w:p w14:paraId="57DC3FEB" w14:textId="77777777" w:rsidR="00AD757A" w:rsidRPr="00AB6540" w:rsidRDefault="00AD757A" w:rsidP="00AD7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067D8B" w:rsidRPr="008A67AC" w14:paraId="5CC1E9D4" w14:textId="77777777" w:rsidTr="00683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pct"/>
          </w:tcPr>
          <w:p w14:paraId="640BA922" w14:textId="77777777" w:rsidR="00067D8B" w:rsidRDefault="00067D8B" w:rsidP="00683048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067D8B">
              <w:rPr>
                <w:rFonts w:ascii="Calibri Light" w:hAnsi="Calibri Light" w:cs="Calibri Light"/>
                <w:b w:val="0"/>
                <w:bCs w:val="0"/>
              </w:rPr>
              <w:t>Is the proposed activity being organised in a CEI Member State as set by section 10.?</w:t>
            </w:r>
          </w:p>
        </w:tc>
        <w:tc>
          <w:tcPr>
            <w:tcW w:w="632" w:type="pct"/>
          </w:tcPr>
          <w:p w14:paraId="2E6466A1" w14:textId="77777777" w:rsidR="00067D8B" w:rsidRPr="00AB6540" w:rsidRDefault="00067D8B" w:rsidP="0068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3BA7AB7E" w14:textId="77777777" w:rsidR="00BF2775" w:rsidRPr="00E074FD" w:rsidRDefault="00BF2775" w:rsidP="000511DF">
      <w:pPr>
        <w:rPr>
          <w:rFonts w:ascii="Calibri Light" w:hAnsi="Calibri Light" w:cs="Calibri Light"/>
        </w:rPr>
      </w:pPr>
    </w:p>
    <w:sectPr w:rsidR="00BF2775" w:rsidRPr="00E074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D6FC" w14:textId="77777777" w:rsidR="00EC1675" w:rsidRDefault="00EC1675" w:rsidP="00421F92">
      <w:pPr>
        <w:spacing w:after="0" w:line="240" w:lineRule="auto"/>
      </w:pPr>
      <w:r>
        <w:separator/>
      </w:r>
    </w:p>
  </w:endnote>
  <w:endnote w:type="continuationSeparator" w:id="0">
    <w:p w14:paraId="59D6956A" w14:textId="77777777" w:rsidR="00EC1675" w:rsidRDefault="00EC1675" w:rsidP="004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5711" w14:textId="77777777" w:rsidR="00EC1675" w:rsidRDefault="00EC1675" w:rsidP="00421F92">
      <w:pPr>
        <w:spacing w:after="0" w:line="240" w:lineRule="auto"/>
      </w:pPr>
      <w:r>
        <w:separator/>
      </w:r>
    </w:p>
  </w:footnote>
  <w:footnote w:type="continuationSeparator" w:id="0">
    <w:p w14:paraId="0CE1F9E7" w14:textId="77777777" w:rsidR="00EC1675" w:rsidRDefault="00EC1675" w:rsidP="004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E16" w14:textId="77777777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CEI Cooperation Fund – Call for Proposals 2022</w:t>
    </w:r>
  </w:p>
  <w:p w14:paraId="6196EB61" w14:textId="01819C1D" w:rsidR="00421F92" w:rsidRPr="00421F92" w:rsidRDefault="00BF2775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494BA" w:themeColor="accent1"/>
        <w:sz w:val="20"/>
        <w:szCs w:val="20"/>
      </w:rPr>
    </w:pP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Pre-submission checklist</w:t>
    </w:r>
  </w:p>
  <w:p w14:paraId="75D0DCD3" w14:textId="77777777" w:rsidR="00421F92" w:rsidRDefault="0042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468F"/>
    <w:multiLevelType w:val="hybridMultilevel"/>
    <w:tmpl w:val="3F588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067D8B"/>
    <w:rsid w:val="00127C9D"/>
    <w:rsid w:val="00141896"/>
    <w:rsid w:val="001978C2"/>
    <w:rsid w:val="00222F35"/>
    <w:rsid w:val="00246158"/>
    <w:rsid w:val="003909C1"/>
    <w:rsid w:val="003C16DE"/>
    <w:rsid w:val="00421F92"/>
    <w:rsid w:val="004407E1"/>
    <w:rsid w:val="004F5CE2"/>
    <w:rsid w:val="00531EA6"/>
    <w:rsid w:val="00596BEE"/>
    <w:rsid w:val="005D18CE"/>
    <w:rsid w:val="00623843"/>
    <w:rsid w:val="00625CA6"/>
    <w:rsid w:val="006905AE"/>
    <w:rsid w:val="006A6E00"/>
    <w:rsid w:val="006B5AEB"/>
    <w:rsid w:val="00723006"/>
    <w:rsid w:val="007B032D"/>
    <w:rsid w:val="008A67AC"/>
    <w:rsid w:val="008D2E20"/>
    <w:rsid w:val="008D57F4"/>
    <w:rsid w:val="008F0417"/>
    <w:rsid w:val="00987BE6"/>
    <w:rsid w:val="0099252A"/>
    <w:rsid w:val="00AB6540"/>
    <w:rsid w:val="00AD04E9"/>
    <w:rsid w:val="00AD757A"/>
    <w:rsid w:val="00AD7C1F"/>
    <w:rsid w:val="00AF0197"/>
    <w:rsid w:val="00B37790"/>
    <w:rsid w:val="00BC56F1"/>
    <w:rsid w:val="00BF2775"/>
    <w:rsid w:val="00C7342C"/>
    <w:rsid w:val="00C802D6"/>
    <w:rsid w:val="00DA2086"/>
    <w:rsid w:val="00E033DA"/>
    <w:rsid w:val="00E074FD"/>
    <w:rsid w:val="00E55B21"/>
    <w:rsid w:val="00E836F2"/>
    <w:rsid w:val="00EC1675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DCD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0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04E9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4E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F9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F92"/>
    <w:rPr>
      <w:lang w:val="en-GB"/>
    </w:rPr>
  </w:style>
  <w:style w:type="table" w:styleId="Grigliatabella">
    <w:name w:val="Table Grid"/>
    <w:basedOn w:val="Tabellanormale"/>
    <w:uiPriority w:val="39"/>
    <w:rsid w:val="00BF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4">
    <w:name w:val="Grid Table 1 Light Accent 4"/>
    <w:basedOn w:val="Tabellanormale"/>
    <w:uiPriority w:val="46"/>
    <w:rsid w:val="00BF2775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8A67AC"/>
    <w:pPr>
      <w:spacing w:after="120" w:line="264" w:lineRule="auto"/>
      <w:ind w:left="720"/>
      <w:contextualSpacing/>
    </w:pPr>
    <w:rPr>
      <w:rFonts w:ascii="Calibri Light" w:eastAsiaTheme="minorEastAsia" w:hAnsi="Calibri Light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Plancher</dc:creator>
  <cp:keywords/>
  <dc:description/>
  <cp:lastModifiedBy>Paola Plancher</cp:lastModifiedBy>
  <cp:revision>14</cp:revision>
  <dcterms:created xsi:type="dcterms:W3CDTF">2022-10-14T06:09:00Z</dcterms:created>
  <dcterms:modified xsi:type="dcterms:W3CDTF">2022-11-21T07:18:00Z</dcterms:modified>
</cp:coreProperties>
</file>