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9025.511811023624" w:type="dxa"/>
        <w:jc w:val="left"/>
        <w:tblLayout w:type="fixed"/>
        <w:tblLook w:val="0600"/>
      </w:tblPr>
      <w:tblGrid>
        <w:gridCol w:w="4512.755905511812"/>
        <w:gridCol w:w="4512.755905511812"/>
        <w:tblGridChange w:id="0">
          <w:tblGrid>
            <w:gridCol w:w="4512.755905511812"/>
            <w:gridCol w:w="4512.755905511812"/>
          </w:tblGrid>
        </w:tblGridChange>
      </w:tblGrid>
      <w:tr>
        <w:trPr>
          <w:cantSplit w:val="0"/>
          <w:trHeight w:val="2400" w:hRule="atLeast"/>
          <w:tblHeader w:val="0"/>
        </w:trPr>
        <w:tc>
          <w:tcPr>
            <w:tcBorders>
              <w:top w:color="000001" w:space="0" w:sz="8" w:val="single"/>
              <w:left w:color="000001" w:space="0" w:sz="8" w:val="single"/>
              <w:bottom w:color="000001" w:space="0" w:sz="8" w:val="single"/>
              <w:right w:color="000001"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2">
            <w:pPr>
              <w:widowControl w:val="0"/>
              <w:rPr/>
            </w:pPr>
            <w:r w:rsidDel="00000000" w:rsidR="00000000" w:rsidRPr="00000000">
              <w:rPr>
                <w:rtl w:val="0"/>
              </w:rPr>
              <w:t xml:space="preserve">Викимедија Србије</w:t>
              <w:tab/>
            </w:r>
          </w:p>
          <w:p w:rsidR="00000000" w:rsidDel="00000000" w:rsidP="00000000" w:rsidRDefault="00000000" w:rsidRPr="00000000" w14:paraId="00000003">
            <w:pPr>
              <w:widowControl w:val="0"/>
              <w:rPr/>
            </w:pPr>
            <w:r w:rsidDel="00000000" w:rsidR="00000000" w:rsidRPr="00000000">
              <w:rPr>
                <w:rtl w:val="0"/>
              </w:rPr>
              <w:t xml:space="preserve">Кнеза Милоша 80</w:t>
            </w:r>
          </w:p>
          <w:p w:rsidR="00000000" w:rsidDel="00000000" w:rsidP="00000000" w:rsidRDefault="00000000" w:rsidRPr="00000000" w14:paraId="00000004">
            <w:pPr>
              <w:widowControl w:val="0"/>
              <w:rPr/>
            </w:pPr>
            <w:r w:rsidDel="00000000" w:rsidR="00000000" w:rsidRPr="00000000">
              <w:rPr>
                <w:rtl w:val="0"/>
              </w:rPr>
              <w:t xml:space="preserve">11 000 Београд</w:t>
              <w:tab/>
              <w:tab/>
            </w:r>
          </w:p>
          <w:p w:rsidR="00000000" w:rsidDel="00000000" w:rsidP="00000000" w:rsidRDefault="00000000" w:rsidRPr="00000000" w14:paraId="00000005">
            <w:pPr>
              <w:widowControl w:val="0"/>
              <w:rPr/>
            </w:pPr>
            <w:hyperlink r:id="rId7">
              <w:r w:rsidDel="00000000" w:rsidR="00000000" w:rsidRPr="00000000">
                <w:rPr>
                  <w:color w:val="1155cc"/>
                  <w:u w:val="single"/>
                  <w:rtl w:val="0"/>
                </w:rPr>
                <w:t xml:space="preserve">http://wikimedia.rs/</w:t>
              </w:r>
            </w:hyperlink>
            <w:r w:rsidDel="00000000" w:rsidR="00000000" w:rsidRPr="00000000">
              <w:rPr>
                <w:rtl w:val="0"/>
              </w:rPr>
              <w:tab/>
            </w:r>
          </w:p>
          <w:p w:rsidR="00000000" w:rsidDel="00000000" w:rsidP="00000000" w:rsidRDefault="00000000" w:rsidRPr="00000000" w14:paraId="00000006">
            <w:pPr>
              <w:widowControl w:val="0"/>
              <w:rPr/>
            </w:pPr>
            <w:hyperlink r:id="rId8">
              <w:r w:rsidDel="00000000" w:rsidR="00000000" w:rsidRPr="00000000">
                <w:rPr>
                  <w:color w:val="1155cc"/>
                  <w:u w:val="single"/>
                  <w:rtl w:val="0"/>
                </w:rPr>
                <w:t xml:space="preserve">kancelarija@vikimedija.org</w:t>
              </w:r>
            </w:hyperlink>
            <w:r w:rsidDel="00000000" w:rsidR="00000000" w:rsidRPr="00000000">
              <w:rPr>
                <w:rtl w:val="0"/>
              </w:rPr>
              <w:t xml:space="preserve"> </w:t>
            </w:r>
          </w:p>
          <w:p w:rsidR="00000000" w:rsidDel="00000000" w:rsidP="00000000" w:rsidRDefault="00000000" w:rsidRPr="00000000" w14:paraId="00000007">
            <w:pPr>
              <w:widowControl w:val="0"/>
              <w:rPr/>
            </w:pPr>
            <w:r w:rsidDel="00000000" w:rsidR="00000000" w:rsidRPr="00000000">
              <w:rPr>
                <w:rtl w:val="0"/>
              </w:rPr>
              <w:tab/>
              <w:tab/>
            </w:r>
          </w:p>
        </w:tc>
        <w:tc>
          <w:tcPr>
            <w:tcBorders>
              <w:top w:color="000001" w:space="0" w:sz="8" w:val="single"/>
              <w:left w:color="000001" w:space="0" w:sz="8" w:val="single"/>
              <w:bottom w:color="000001" w:space="0" w:sz="8" w:val="single"/>
              <w:right w:color="000001"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rPr/>
            </w:pPr>
            <w:r w:rsidDel="00000000" w:rsidR="00000000" w:rsidRPr="00000000">
              <w:rPr>
                <w:rtl w:val="0"/>
              </w:rPr>
              <w:tab/>
              <w:tab/>
              <w:tab/>
            </w:r>
            <w:r w:rsidDel="00000000" w:rsidR="00000000" w:rsidRPr="00000000">
              <w:rPr/>
              <w:drawing>
                <wp:inline distB="114300" distT="114300" distL="114300" distR="114300">
                  <wp:extent cx="1308100" cy="1308100"/>
                  <wp:effectExtent b="0" l="0" r="0" t="0"/>
                  <wp:docPr id="1"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1308100" cy="1308100"/>
                          </a:xfrm>
                          <a:prstGeom prst="rect"/>
                          <a:ln/>
                        </pic:spPr>
                      </pic:pic>
                    </a:graphicData>
                  </a:graphic>
                </wp:inline>
              </w:drawing>
            </w:r>
            <w:r w:rsidDel="00000000" w:rsidR="00000000" w:rsidRPr="00000000">
              <w:rPr>
                <w:rtl w:val="0"/>
              </w:rPr>
              <w:tab/>
            </w:r>
          </w:p>
        </w:tc>
      </w:tr>
    </w:tbl>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jc w:val="both"/>
        <w:rPr>
          <w:b w:val="1"/>
          <w:i w:val="1"/>
        </w:rPr>
      </w:pPr>
      <w:r w:rsidDel="00000000" w:rsidR="00000000" w:rsidRPr="00000000">
        <w:rPr>
          <w:b w:val="1"/>
          <w:i w:val="1"/>
          <w:rtl w:val="0"/>
        </w:rPr>
        <w:t xml:space="preserve">Формулар се не попуњава онлајн већ се преузима и попуњен шаље на </w:t>
      </w:r>
      <w:hyperlink r:id="rId10">
        <w:r w:rsidDel="00000000" w:rsidR="00000000" w:rsidRPr="00000000">
          <w:rPr>
            <w:b w:val="1"/>
            <w:i w:val="1"/>
            <w:color w:val="1155cc"/>
            <w:u w:val="single"/>
            <w:rtl w:val="0"/>
          </w:rPr>
          <w:t xml:space="preserve">kancelarija@vikimedija.org</w:t>
        </w:r>
      </w:hyperlink>
      <w:r w:rsidDel="00000000" w:rsidR="00000000" w:rsidRPr="00000000">
        <w:rPr>
          <w:b w:val="1"/>
          <w:i w:val="1"/>
          <w:rtl w:val="0"/>
        </w:rPr>
        <w:t xml:space="preserve">. Пре писања и слања предлога пројекта, пажљиво прочитајте </w:t>
      </w:r>
      <w:hyperlink r:id="rId11">
        <w:r w:rsidDel="00000000" w:rsidR="00000000" w:rsidRPr="00000000">
          <w:rPr>
            <w:b w:val="1"/>
            <w:i w:val="1"/>
            <w:color w:val="1155cc"/>
            <w:u w:val="single"/>
            <w:rtl w:val="0"/>
          </w:rPr>
          <w:t xml:space="preserve">позив за подношење предлога</w:t>
        </w:r>
      </w:hyperlink>
      <w:r w:rsidDel="00000000" w:rsidR="00000000" w:rsidRPr="00000000">
        <w:rPr>
          <w:b w:val="1"/>
          <w:i w:val="1"/>
          <w:rtl w:val="0"/>
        </w:rPr>
        <w:t xml:space="preserve">. </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sz w:val="36"/>
          <w:szCs w:val="36"/>
        </w:rPr>
      </w:pPr>
      <w:r w:rsidDel="00000000" w:rsidR="00000000" w:rsidRPr="00000000">
        <w:rPr>
          <w:sz w:val="36"/>
          <w:szCs w:val="36"/>
          <w:rtl w:val="0"/>
        </w:rPr>
        <w:t xml:space="preserve">ПРЕДЛОГ ПРОЈЕКТА</w:t>
      </w:r>
    </w:p>
    <w:p w:rsidR="00000000" w:rsidDel="00000000" w:rsidP="00000000" w:rsidRDefault="00000000" w:rsidRPr="00000000" w14:paraId="0000000D">
      <w:pPr>
        <w:rPr>
          <w:sz w:val="28"/>
          <w:szCs w:val="28"/>
        </w:rPr>
      </w:pPr>
      <w:r w:rsidDel="00000000" w:rsidR="00000000" w:rsidRPr="00000000">
        <w:rPr>
          <w:rtl w:val="0"/>
        </w:rPr>
      </w:r>
    </w:p>
    <w:p w:rsidR="00000000" w:rsidDel="00000000" w:rsidP="00000000" w:rsidRDefault="00000000" w:rsidRPr="00000000" w14:paraId="0000000E">
      <w:pPr>
        <w:numPr>
          <w:ilvl w:val="0"/>
          <w:numId w:val="4"/>
        </w:numPr>
        <w:ind w:left="720" w:hanging="360"/>
        <w:rPr>
          <w:b w:val="1"/>
          <w:i w:val="1"/>
        </w:rPr>
      </w:pPr>
      <w:r w:rsidDel="00000000" w:rsidR="00000000" w:rsidRPr="00000000">
        <w:rPr>
          <w:b w:val="1"/>
          <w:i w:val="1"/>
          <w:rtl w:val="0"/>
        </w:rPr>
        <w:t xml:space="preserve">Подаци о подносиоцу пројекта</w:t>
      </w:r>
    </w:p>
    <w:p w:rsidR="00000000" w:rsidDel="00000000" w:rsidP="00000000" w:rsidRDefault="00000000" w:rsidRPr="00000000" w14:paraId="0000000F">
      <w:pPr>
        <w:rPr/>
      </w:pPr>
      <w:r w:rsidDel="00000000" w:rsidR="00000000" w:rsidRPr="00000000">
        <w:rPr>
          <w:rtl w:val="0"/>
        </w:rPr>
      </w:r>
    </w:p>
    <w:tbl>
      <w:tblPr>
        <w:tblStyle w:val="Table2"/>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05"/>
        <w:gridCol w:w="5595"/>
        <w:tblGridChange w:id="0">
          <w:tblGrid>
            <w:gridCol w:w="3405"/>
            <w:gridCol w:w="559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spacing w:line="240" w:lineRule="auto"/>
              <w:rPr/>
            </w:pPr>
            <w:r w:rsidDel="00000000" w:rsidR="00000000" w:rsidRPr="00000000">
              <w:rPr>
                <w:rtl w:val="0"/>
              </w:rPr>
              <w:t xml:space="preserve">Предлагач пројекта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spacing w:line="240" w:lineRule="auto"/>
              <w:rPr/>
            </w:pPr>
            <w:r w:rsidDel="00000000" w:rsidR="00000000" w:rsidRPr="00000000">
              <w:rPr>
                <w:rtl w:val="0"/>
              </w:rPr>
              <w:t xml:space="preserve">Година рођења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spacing w:line="240" w:lineRule="auto"/>
              <w:rPr/>
            </w:pPr>
            <w:r w:rsidDel="00000000" w:rsidR="00000000" w:rsidRPr="00000000">
              <w:rPr>
                <w:rtl w:val="0"/>
              </w:rPr>
              <w:t xml:space="preserve">Организација</w:t>
            </w:r>
            <w:r w:rsidDel="00000000" w:rsidR="00000000" w:rsidRPr="00000000">
              <w:rPr>
                <w:vertAlign w:val="superscript"/>
              </w:rPr>
              <w:footnoteReference w:customMarkFollows="0" w:id="0"/>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spacing w:line="240" w:lineRule="auto"/>
              <w:rPr/>
            </w:pPr>
            <w:r w:rsidDel="00000000" w:rsidR="00000000" w:rsidRPr="00000000">
              <w:rPr>
                <w:rtl w:val="0"/>
              </w:rPr>
              <w:t xml:space="preserve">Седиште организације</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spacing w:line="240" w:lineRule="auto"/>
              <w:rPr/>
            </w:pPr>
            <w:r w:rsidDel="00000000" w:rsidR="00000000" w:rsidRPr="00000000">
              <w:rPr>
                <w:rtl w:val="0"/>
              </w:rPr>
              <w:t xml:space="preserve">Контакт </w:t>
              <w:br w:type="textWrapping"/>
              <w:t xml:space="preserve">(број телефона и електронска пошта)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spacing w:line="240" w:lineRule="auto"/>
              <w:rPr/>
            </w:pPr>
            <w:r w:rsidDel="00000000" w:rsidR="00000000" w:rsidRPr="00000000">
              <w:rPr>
                <w:rtl w:val="0"/>
              </w:rPr>
              <w:t xml:space="preserve">Адреса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spacing w:line="240" w:lineRule="auto"/>
              <w:rPr/>
            </w:pPr>
            <w:r w:rsidDel="00000000" w:rsidR="00000000" w:rsidRPr="00000000">
              <w:rPr>
                <w:rtl w:val="0"/>
              </w:rPr>
            </w:r>
          </w:p>
        </w:tc>
      </w:tr>
    </w:tbl>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numPr>
          <w:ilvl w:val="0"/>
          <w:numId w:val="4"/>
        </w:numPr>
        <w:ind w:left="720" w:hanging="360"/>
        <w:rPr>
          <w:b w:val="1"/>
          <w:i w:val="1"/>
        </w:rPr>
      </w:pPr>
      <w:r w:rsidDel="00000000" w:rsidR="00000000" w:rsidRPr="00000000">
        <w:rPr>
          <w:b w:val="1"/>
          <w:i w:val="1"/>
          <w:rtl w:val="0"/>
        </w:rPr>
        <w:t xml:space="preserve">Подаци о предлогу</w:t>
      </w:r>
    </w:p>
    <w:p w:rsidR="00000000" w:rsidDel="00000000" w:rsidP="00000000" w:rsidRDefault="00000000" w:rsidRPr="00000000" w14:paraId="0000001F">
      <w:pPr>
        <w:numPr>
          <w:ilvl w:val="1"/>
          <w:numId w:val="4"/>
        </w:numPr>
        <w:ind w:left="1440" w:hanging="360"/>
      </w:pPr>
      <w:r w:rsidDel="00000000" w:rsidR="00000000" w:rsidRPr="00000000">
        <w:rPr>
          <w:rtl w:val="0"/>
        </w:rPr>
        <w:t xml:space="preserve">Назив пројекта</w:t>
      </w:r>
    </w:p>
    <w:p w:rsidR="00000000" w:rsidDel="00000000" w:rsidP="00000000" w:rsidRDefault="00000000" w:rsidRPr="00000000" w14:paraId="00000020">
      <w:pPr>
        <w:jc w:val="both"/>
        <w:rPr>
          <w:sz w:val="20"/>
          <w:szCs w:val="20"/>
        </w:rPr>
      </w:pPr>
      <w:r w:rsidDel="00000000" w:rsidR="00000000" w:rsidRPr="00000000">
        <w:rPr>
          <w:sz w:val="20"/>
          <w:szCs w:val="20"/>
          <w:rtl w:val="0"/>
        </w:rPr>
        <w:t xml:space="preserve">Наведите кратак наслов који ефективно представља идеју коју желите да реализујете.</w:t>
      </w:r>
    </w:p>
    <w:p w:rsidR="00000000" w:rsidDel="00000000" w:rsidP="00000000" w:rsidRDefault="00000000" w:rsidRPr="00000000" w14:paraId="00000021">
      <w:pPr>
        <w:rPr/>
      </w:pPr>
      <w:r w:rsidDel="00000000" w:rsidR="00000000" w:rsidRPr="00000000">
        <w:rPr>
          <w:rtl w:val="0"/>
        </w:rPr>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spacing w:line="240" w:lineRule="auto"/>
              <w:rPr/>
            </w:pPr>
            <w:r w:rsidDel="00000000" w:rsidR="00000000" w:rsidRPr="00000000">
              <w:rPr>
                <w:rtl w:val="0"/>
              </w:rPr>
            </w:r>
          </w:p>
          <w:p w:rsidR="00000000" w:rsidDel="00000000" w:rsidP="00000000" w:rsidRDefault="00000000" w:rsidRPr="00000000" w14:paraId="00000023">
            <w:pPr>
              <w:spacing w:line="240" w:lineRule="auto"/>
              <w:rPr/>
            </w:pPr>
            <w:r w:rsidDel="00000000" w:rsidR="00000000" w:rsidRPr="00000000">
              <w:rPr>
                <w:rtl w:val="0"/>
              </w:rPr>
            </w:r>
          </w:p>
          <w:p w:rsidR="00000000" w:rsidDel="00000000" w:rsidP="00000000" w:rsidRDefault="00000000" w:rsidRPr="00000000" w14:paraId="00000024">
            <w:pPr>
              <w:spacing w:line="240" w:lineRule="auto"/>
              <w:rPr/>
            </w:pPr>
            <w:r w:rsidDel="00000000" w:rsidR="00000000" w:rsidRPr="00000000">
              <w:rPr>
                <w:rtl w:val="0"/>
              </w:rPr>
            </w:r>
          </w:p>
        </w:tc>
      </w:tr>
    </w:tbl>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numPr>
          <w:ilvl w:val="1"/>
          <w:numId w:val="4"/>
        </w:numPr>
        <w:ind w:left="1440" w:hanging="360"/>
      </w:pPr>
      <w:r w:rsidDel="00000000" w:rsidR="00000000" w:rsidRPr="00000000">
        <w:rPr>
          <w:rtl w:val="0"/>
        </w:rPr>
        <w:t xml:space="preserve">Опис пројекта</w:t>
      </w:r>
    </w:p>
    <w:p w:rsidR="00000000" w:rsidDel="00000000" w:rsidP="00000000" w:rsidRDefault="00000000" w:rsidRPr="00000000" w14:paraId="0000002B">
      <w:pPr>
        <w:jc w:val="both"/>
        <w:rPr>
          <w:sz w:val="20"/>
          <w:szCs w:val="20"/>
        </w:rPr>
      </w:pPr>
      <w:r w:rsidDel="00000000" w:rsidR="00000000" w:rsidRPr="00000000">
        <w:rPr>
          <w:sz w:val="20"/>
          <w:szCs w:val="20"/>
          <w:rtl w:val="0"/>
        </w:rPr>
        <w:t xml:space="preserve">Најпре у једној реченици објасните идеју и суштину пројекта. Водите се овим начелом: Уколико би неко морао на основу једне реченице да одобри Ваш пројекат, која реченица би то била? Затим наведите кратак опис Вашег предлога (највише 300 речи), посебно истичући:</w:t>
      </w:r>
    </w:p>
    <w:p w:rsidR="00000000" w:rsidDel="00000000" w:rsidP="00000000" w:rsidRDefault="00000000" w:rsidRPr="00000000" w14:paraId="0000002C">
      <w:pPr>
        <w:numPr>
          <w:ilvl w:val="0"/>
          <w:numId w:val="1"/>
        </w:numPr>
        <w:ind w:left="720" w:hanging="360"/>
        <w:rPr>
          <w:sz w:val="20"/>
          <w:szCs w:val="20"/>
        </w:rPr>
      </w:pPr>
      <w:r w:rsidDel="00000000" w:rsidR="00000000" w:rsidRPr="00000000">
        <w:rPr>
          <w:sz w:val="20"/>
          <w:szCs w:val="20"/>
          <w:rtl w:val="0"/>
        </w:rPr>
        <w:t xml:space="preserve">којој области конкурса пројекат припада и на који начин;</w:t>
      </w:r>
    </w:p>
    <w:p w:rsidR="00000000" w:rsidDel="00000000" w:rsidP="00000000" w:rsidRDefault="00000000" w:rsidRPr="00000000" w14:paraId="0000002D">
      <w:pPr>
        <w:numPr>
          <w:ilvl w:val="0"/>
          <w:numId w:val="1"/>
        </w:numPr>
        <w:ind w:left="720" w:hanging="360"/>
        <w:rPr>
          <w:sz w:val="20"/>
          <w:szCs w:val="20"/>
        </w:rPr>
      </w:pPr>
      <w:r w:rsidDel="00000000" w:rsidR="00000000" w:rsidRPr="00000000">
        <w:rPr>
          <w:sz w:val="20"/>
          <w:szCs w:val="20"/>
          <w:rtl w:val="0"/>
        </w:rPr>
        <w:t xml:space="preserve">везу између пројекта и Викимедије Србије или између пројекта и Википедије на српском;</w:t>
      </w:r>
    </w:p>
    <w:p w:rsidR="00000000" w:rsidDel="00000000" w:rsidP="00000000" w:rsidRDefault="00000000" w:rsidRPr="00000000" w14:paraId="0000002E">
      <w:pPr>
        <w:numPr>
          <w:ilvl w:val="0"/>
          <w:numId w:val="1"/>
        </w:numPr>
        <w:ind w:left="720" w:hanging="360"/>
        <w:rPr>
          <w:sz w:val="20"/>
          <w:szCs w:val="20"/>
        </w:rPr>
      </w:pPr>
      <w:r w:rsidDel="00000000" w:rsidR="00000000" w:rsidRPr="00000000">
        <w:rPr>
          <w:sz w:val="20"/>
          <w:szCs w:val="20"/>
          <w:rtl w:val="0"/>
        </w:rPr>
        <w:t xml:space="preserve">циљне групе којима је пројекат намењен;</w:t>
      </w:r>
    </w:p>
    <w:p w:rsidR="00000000" w:rsidDel="00000000" w:rsidP="00000000" w:rsidRDefault="00000000" w:rsidRPr="00000000" w14:paraId="0000002F">
      <w:pPr>
        <w:numPr>
          <w:ilvl w:val="0"/>
          <w:numId w:val="1"/>
        </w:numPr>
        <w:ind w:left="720" w:hanging="360"/>
        <w:rPr>
          <w:sz w:val="20"/>
          <w:szCs w:val="20"/>
        </w:rPr>
      </w:pPr>
      <w:r w:rsidDel="00000000" w:rsidR="00000000" w:rsidRPr="00000000">
        <w:rPr>
          <w:sz w:val="20"/>
          <w:szCs w:val="20"/>
          <w:rtl w:val="0"/>
        </w:rPr>
        <w:t xml:space="preserve">крајње циљеве пројекта;</w:t>
      </w:r>
    </w:p>
    <w:p w:rsidR="00000000" w:rsidDel="00000000" w:rsidP="00000000" w:rsidRDefault="00000000" w:rsidRPr="00000000" w14:paraId="00000030">
      <w:pPr>
        <w:numPr>
          <w:ilvl w:val="0"/>
          <w:numId w:val="1"/>
        </w:numPr>
        <w:ind w:left="720" w:hanging="360"/>
        <w:rPr>
          <w:sz w:val="20"/>
          <w:szCs w:val="20"/>
        </w:rPr>
      </w:pPr>
      <w:r w:rsidDel="00000000" w:rsidR="00000000" w:rsidRPr="00000000">
        <w:rPr>
          <w:sz w:val="20"/>
          <w:szCs w:val="20"/>
          <w:rtl w:val="0"/>
        </w:rPr>
        <w:t xml:space="preserve">како реализација Ваше идеје доприноси креирању, дигитализацији, ширењу и/или промоцији слободног знања и/или садржаја;</w:t>
      </w:r>
    </w:p>
    <w:p w:rsidR="00000000" w:rsidDel="00000000" w:rsidP="00000000" w:rsidRDefault="00000000" w:rsidRPr="00000000" w14:paraId="00000031">
      <w:pPr>
        <w:numPr>
          <w:ilvl w:val="0"/>
          <w:numId w:val="1"/>
        </w:numPr>
        <w:ind w:left="720" w:hanging="360"/>
        <w:rPr>
          <w:sz w:val="20"/>
          <w:szCs w:val="20"/>
        </w:rPr>
      </w:pPr>
      <w:r w:rsidDel="00000000" w:rsidR="00000000" w:rsidRPr="00000000">
        <w:rPr>
          <w:sz w:val="20"/>
          <w:szCs w:val="20"/>
          <w:rtl w:val="0"/>
        </w:rPr>
        <w:t xml:space="preserve">да ли Ваша идеја подразумева увећање садржаја или промоцију неког од Викимедијиних пројеката (и којих).</w:t>
      </w:r>
    </w:p>
    <w:p w:rsidR="00000000" w:rsidDel="00000000" w:rsidP="00000000" w:rsidRDefault="00000000" w:rsidRPr="00000000" w14:paraId="00000032">
      <w:pPr>
        <w:rPr/>
      </w:pPr>
      <w:r w:rsidDel="00000000" w:rsidR="00000000" w:rsidRPr="00000000">
        <w:rPr>
          <w:rtl w:val="0"/>
        </w:rPr>
      </w:r>
    </w:p>
    <w:tbl>
      <w:tblPr>
        <w:tblStyle w:val="Table4"/>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21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spacing w:line="240" w:lineRule="auto"/>
              <w:rPr/>
            </w:pPr>
            <w:r w:rsidDel="00000000" w:rsidR="00000000" w:rsidRPr="00000000">
              <w:rPr>
                <w:rtl w:val="0"/>
              </w:rPr>
            </w:r>
          </w:p>
          <w:p w:rsidR="00000000" w:rsidDel="00000000" w:rsidP="00000000" w:rsidRDefault="00000000" w:rsidRPr="00000000" w14:paraId="00000034">
            <w:pPr>
              <w:spacing w:line="240" w:lineRule="auto"/>
              <w:rPr/>
            </w:pPr>
            <w:r w:rsidDel="00000000" w:rsidR="00000000" w:rsidRPr="00000000">
              <w:rPr>
                <w:rtl w:val="0"/>
              </w:rPr>
            </w:r>
          </w:p>
          <w:p w:rsidR="00000000" w:rsidDel="00000000" w:rsidP="00000000" w:rsidRDefault="00000000" w:rsidRPr="00000000" w14:paraId="00000035">
            <w:pPr>
              <w:spacing w:line="240" w:lineRule="auto"/>
              <w:rPr/>
            </w:pPr>
            <w:r w:rsidDel="00000000" w:rsidR="00000000" w:rsidRPr="00000000">
              <w:rPr>
                <w:rtl w:val="0"/>
              </w:rPr>
            </w:r>
          </w:p>
          <w:p w:rsidR="00000000" w:rsidDel="00000000" w:rsidP="00000000" w:rsidRDefault="00000000" w:rsidRPr="00000000" w14:paraId="00000036">
            <w:pPr>
              <w:spacing w:line="240" w:lineRule="auto"/>
              <w:rPr/>
            </w:pPr>
            <w:r w:rsidDel="00000000" w:rsidR="00000000" w:rsidRPr="00000000">
              <w:rPr>
                <w:rtl w:val="0"/>
              </w:rPr>
            </w:r>
          </w:p>
          <w:p w:rsidR="00000000" w:rsidDel="00000000" w:rsidP="00000000" w:rsidRDefault="00000000" w:rsidRPr="00000000" w14:paraId="00000037">
            <w:pPr>
              <w:spacing w:line="240" w:lineRule="auto"/>
              <w:rPr/>
            </w:pPr>
            <w:r w:rsidDel="00000000" w:rsidR="00000000" w:rsidRPr="00000000">
              <w:rPr>
                <w:rtl w:val="0"/>
              </w:rPr>
            </w:r>
          </w:p>
          <w:p w:rsidR="00000000" w:rsidDel="00000000" w:rsidP="00000000" w:rsidRDefault="00000000" w:rsidRPr="00000000" w14:paraId="00000038">
            <w:pPr>
              <w:spacing w:line="240" w:lineRule="auto"/>
              <w:rPr/>
            </w:pPr>
            <w:r w:rsidDel="00000000" w:rsidR="00000000" w:rsidRPr="00000000">
              <w:rPr>
                <w:rtl w:val="0"/>
              </w:rPr>
            </w:r>
          </w:p>
          <w:p w:rsidR="00000000" w:rsidDel="00000000" w:rsidP="00000000" w:rsidRDefault="00000000" w:rsidRPr="00000000" w14:paraId="00000039">
            <w:pPr>
              <w:spacing w:line="240" w:lineRule="auto"/>
              <w:rPr/>
            </w:pPr>
            <w:r w:rsidDel="00000000" w:rsidR="00000000" w:rsidRPr="00000000">
              <w:rPr>
                <w:rtl w:val="0"/>
              </w:rPr>
            </w:r>
          </w:p>
          <w:p w:rsidR="00000000" w:rsidDel="00000000" w:rsidP="00000000" w:rsidRDefault="00000000" w:rsidRPr="00000000" w14:paraId="0000003A">
            <w:pPr>
              <w:spacing w:line="240" w:lineRule="auto"/>
              <w:rPr/>
            </w:pPr>
            <w:r w:rsidDel="00000000" w:rsidR="00000000" w:rsidRPr="00000000">
              <w:rPr>
                <w:rtl w:val="0"/>
              </w:rPr>
            </w:r>
          </w:p>
          <w:p w:rsidR="00000000" w:rsidDel="00000000" w:rsidP="00000000" w:rsidRDefault="00000000" w:rsidRPr="00000000" w14:paraId="0000003B">
            <w:pPr>
              <w:spacing w:line="240" w:lineRule="auto"/>
              <w:rPr/>
            </w:pPr>
            <w:r w:rsidDel="00000000" w:rsidR="00000000" w:rsidRPr="00000000">
              <w:rPr>
                <w:rtl w:val="0"/>
              </w:rPr>
            </w:r>
          </w:p>
          <w:p w:rsidR="00000000" w:rsidDel="00000000" w:rsidP="00000000" w:rsidRDefault="00000000" w:rsidRPr="00000000" w14:paraId="0000003C">
            <w:pPr>
              <w:spacing w:line="240" w:lineRule="auto"/>
              <w:rPr/>
            </w:pPr>
            <w:r w:rsidDel="00000000" w:rsidR="00000000" w:rsidRPr="00000000">
              <w:rPr>
                <w:rtl w:val="0"/>
              </w:rPr>
            </w:r>
          </w:p>
          <w:p w:rsidR="00000000" w:rsidDel="00000000" w:rsidP="00000000" w:rsidRDefault="00000000" w:rsidRPr="00000000" w14:paraId="0000003D">
            <w:pPr>
              <w:spacing w:line="240" w:lineRule="auto"/>
              <w:rPr/>
            </w:pPr>
            <w:r w:rsidDel="00000000" w:rsidR="00000000" w:rsidRPr="00000000">
              <w:rPr>
                <w:rtl w:val="0"/>
              </w:rPr>
            </w:r>
          </w:p>
          <w:p w:rsidR="00000000" w:rsidDel="00000000" w:rsidP="00000000" w:rsidRDefault="00000000" w:rsidRPr="00000000" w14:paraId="0000003E">
            <w:pPr>
              <w:spacing w:line="240" w:lineRule="auto"/>
              <w:rPr/>
            </w:pPr>
            <w:r w:rsidDel="00000000" w:rsidR="00000000" w:rsidRPr="00000000">
              <w:rPr>
                <w:rtl w:val="0"/>
              </w:rPr>
            </w:r>
          </w:p>
          <w:p w:rsidR="00000000" w:rsidDel="00000000" w:rsidP="00000000" w:rsidRDefault="00000000" w:rsidRPr="00000000" w14:paraId="0000003F">
            <w:pPr>
              <w:spacing w:line="240" w:lineRule="auto"/>
              <w:rPr/>
            </w:pPr>
            <w:r w:rsidDel="00000000" w:rsidR="00000000" w:rsidRPr="00000000">
              <w:rPr>
                <w:rtl w:val="0"/>
              </w:rPr>
            </w:r>
          </w:p>
          <w:p w:rsidR="00000000" w:rsidDel="00000000" w:rsidP="00000000" w:rsidRDefault="00000000" w:rsidRPr="00000000" w14:paraId="00000040">
            <w:pPr>
              <w:spacing w:line="240" w:lineRule="auto"/>
              <w:rPr/>
            </w:pPr>
            <w:r w:rsidDel="00000000" w:rsidR="00000000" w:rsidRPr="00000000">
              <w:rPr>
                <w:rtl w:val="0"/>
              </w:rPr>
            </w:r>
          </w:p>
          <w:p w:rsidR="00000000" w:rsidDel="00000000" w:rsidP="00000000" w:rsidRDefault="00000000" w:rsidRPr="00000000" w14:paraId="00000041">
            <w:pPr>
              <w:spacing w:line="240" w:lineRule="auto"/>
              <w:rPr/>
            </w:pPr>
            <w:r w:rsidDel="00000000" w:rsidR="00000000" w:rsidRPr="00000000">
              <w:rPr>
                <w:rtl w:val="0"/>
              </w:rPr>
            </w:r>
          </w:p>
        </w:tc>
      </w:tr>
    </w:tbl>
    <w:p w:rsidR="00000000" w:rsidDel="00000000" w:rsidP="00000000" w:rsidRDefault="00000000" w:rsidRPr="00000000" w14:paraId="00000042">
      <w:pPr>
        <w:ind w:left="720" w:firstLine="0"/>
        <w:rPr/>
      </w:pPr>
      <w:r w:rsidDel="00000000" w:rsidR="00000000" w:rsidRPr="00000000">
        <w:rPr>
          <w:rtl w:val="0"/>
        </w:rPr>
      </w:r>
    </w:p>
    <w:p w:rsidR="00000000" w:rsidDel="00000000" w:rsidP="00000000" w:rsidRDefault="00000000" w:rsidRPr="00000000" w14:paraId="00000043">
      <w:pPr>
        <w:numPr>
          <w:ilvl w:val="1"/>
          <w:numId w:val="4"/>
        </w:numPr>
        <w:ind w:left="1440" w:hanging="360"/>
      </w:pPr>
      <w:r w:rsidDel="00000000" w:rsidR="00000000" w:rsidRPr="00000000">
        <w:rPr>
          <w:rtl w:val="0"/>
        </w:rPr>
        <w:t xml:space="preserve">Временски оквир </w:t>
      </w:r>
    </w:p>
    <w:p w:rsidR="00000000" w:rsidDel="00000000" w:rsidP="00000000" w:rsidRDefault="00000000" w:rsidRPr="00000000" w14:paraId="00000044">
      <w:pPr>
        <w:jc w:val="both"/>
        <w:rPr>
          <w:sz w:val="20"/>
          <w:szCs w:val="20"/>
        </w:rPr>
      </w:pPr>
      <w:r w:rsidDel="00000000" w:rsidR="00000000" w:rsidRPr="00000000">
        <w:rPr>
          <w:sz w:val="20"/>
          <w:szCs w:val="20"/>
          <w:rtl w:val="0"/>
        </w:rPr>
        <w:t xml:space="preserve">Наведите временски оквир за реализацију конкретних активности које намеравате да спроведете у циљу реализације Ваше идеје. Обратите пажњу да активности распоредите по </w:t>
      </w:r>
      <w:r w:rsidDel="00000000" w:rsidR="00000000" w:rsidRPr="00000000">
        <w:rPr>
          <w:sz w:val="20"/>
          <w:szCs w:val="20"/>
          <w:u w:val="single"/>
          <w:rtl w:val="0"/>
        </w:rPr>
        <w:t xml:space="preserve">месецима или кварталима</w:t>
      </w:r>
      <w:r w:rsidDel="00000000" w:rsidR="00000000" w:rsidRPr="00000000">
        <w:rPr>
          <w:sz w:val="20"/>
          <w:szCs w:val="20"/>
          <w:rtl w:val="0"/>
        </w:rPr>
        <w:t xml:space="preserve">. Није довољно навести да ће пројекат бити реализован у периоду од јануара до децембра.</w:t>
      </w:r>
    </w:p>
    <w:p w:rsidR="00000000" w:rsidDel="00000000" w:rsidP="00000000" w:rsidRDefault="00000000" w:rsidRPr="00000000" w14:paraId="00000045">
      <w:pPr>
        <w:rPr/>
      </w:pPr>
      <w:r w:rsidDel="00000000" w:rsidR="00000000" w:rsidRPr="00000000">
        <w:rPr>
          <w:rtl w:val="0"/>
        </w:rPr>
      </w:r>
    </w:p>
    <w:tbl>
      <w:tblPr>
        <w:tblStyle w:val="Table5"/>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21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spacing w:line="240" w:lineRule="auto"/>
              <w:rPr/>
            </w:pPr>
            <w:r w:rsidDel="00000000" w:rsidR="00000000" w:rsidRPr="00000000">
              <w:rPr>
                <w:rtl w:val="0"/>
              </w:rPr>
            </w:r>
          </w:p>
          <w:p w:rsidR="00000000" w:rsidDel="00000000" w:rsidP="00000000" w:rsidRDefault="00000000" w:rsidRPr="00000000" w14:paraId="00000047">
            <w:pPr>
              <w:spacing w:line="240" w:lineRule="auto"/>
              <w:rPr/>
            </w:pPr>
            <w:r w:rsidDel="00000000" w:rsidR="00000000" w:rsidRPr="00000000">
              <w:rPr>
                <w:rtl w:val="0"/>
              </w:rPr>
            </w:r>
          </w:p>
          <w:p w:rsidR="00000000" w:rsidDel="00000000" w:rsidP="00000000" w:rsidRDefault="00000000" w:rsidRPr="00000000" w14:paraId="00000048">
            <w:pPr>
              <w:spacing w:line="240" w:lineRule="auto"/>
              <w:rPr/>
            </w:pPr>
            <w:r w:rsidDel="00000000" w:rsidR="00000000" w:rsidRPr="00000000">
              <w:rPr>
                <w:rtl w:val="0"/>
              </w:rPr>
            </w:r>
          </w:p>
          <w:p w:rsidR="00000000" w:rsidDel="00000000" w:rsidP="00000000" w:rsidRDefault="00000000" w:rsidRPr="00000000" w14:paraId="00000049">
            <w:pPr>
              <w:spacing w:line="240" w:lineRule="auto"/>
              <w:rPr/>
            </w:pPr>
            <w:r w:rsidDel="00000000" w:rsidR="00000000" w:rsidRPr="00000000">
              <w:rPr>
                <w:rtl w:val="0"/>
              </w:rPr>
            </w:r>
          </w:p>
          <w:p w:rsidR="00000000" w:rsidDel="00000000" w:rsidP="00000000" w:rsidRDefault="00000000" w:rsidRPr="00000000" w14:paraId="0000004A">
            <w:pPr>
              <w:spacing w:line="240" w:lineRule="auto"/>
              <w:rPr/>
            </w:pPr>
            <w:r w:rsidDel="00000000" w:rsidR="00000000" w:rsidRPr="00000000">
              <w:rPr>
                <w:rtl w:val="0"/>
              </w:rPr>
            </w:r>
          </w:p>
          <w:p w:rsidR="00000000" w:rsidDel="00000000" w:rsidP="00000000" w:rsidRDefault="00000000" w:rsidRPr="00000000" w14:paraId="0000004B">
            <w:pPr>
              <w:spacing w:line="240" w:lineRule="auto"/>
              <w:rPr/>
            </w:pPr>
            <w:r w:rsidDel="00000000" w:rsidR="00000000" w:rsidRPr="00000000">
              <w:rPr>
                <w:rtl w:val="0"/>
              </w:rPr>
            </w:r>
          </w:p>
          <w:p w:rsidR="00000000" w:rsidDel="00000000" w:rsidP="00000000" w:rsidRDefault="00000000" w:rsidRPr="00000000" w14:paraId="0000004C">
            <w:pPr>
              <w:spacing w:line="240" w:lineRule="auto"/>
              <w:rPr/>
            </w:pPr>
            <w:r w:rsidDel="00000000" w:rsidR="00000000" w:rsidRPr="00000000">
              <w:rPr>
                <w:rtl w:val="0"/>
              </w:rPr>
            </w:r>
          </w:p>
          <w:p w:rsidR="00000000" w:rsidDel="00000000" w:rsidP="00000000" w:rsidRDefault="00000000" w:rsidRPr="00000000" w14:paraId="0000004D">
            <w:pPr>
              <w:spacing w:line="240" w:lineRule="auto"/>
              <w:rPr/>
            </w:pPr>
            <w:r w:rsidDel="00000000" w:rsidR="00000000" w:rsidRPr="00000000">
              <w:rPr>
                <w:rtl w:val="0"/>
              </w:rPr>
            </w:r>
          </w:p>
          <w:p w:rsidR="00000000" w:rsidDel="00000000" w:rsidP="00000000" w:rsidRDefault="00000000" w:rsidRPr="00000000" w14:paraId="0000004E">
            <w:pPr>
              <w:spacing w:line="240" w:lineRule="auto"/>
              <w:rPr/>
            </w:pPr>
            <w:r w:rsidDel="00000000" w:rsidR="00000000" w:rsidRPr="00000000">
              <w:rPr>
                <w:rtl w:val="0"/>
              </w:rPr>
            </w:r>
          </w:p>
          <w:p w:rsidR="00000000" w:rsidDel="00000000" w:rsidP="00000000" w:rsidRDefault="00000000" w:rsidRPr="00000000" w14:paraId="0000004F">
            <w:pPr>
              <w:spacing w:line="240" w:lineRule="auto"/>
              <w:rPr/>
            </w:pPr>
            <w:r w:rsidDel="00000000" w:rsidR="00000000" w:rsidRPr="00000000">
              <w:rPr>
                <w:rtl w:val="0"/>
              </w:rPr>
            </w:r>
          </w:p>
          <w:p w:rsidR="00000000" w:rsidDel="00000000" w:rsidP="00000000" w:rsidRDefault="00000000" w:rsidRPr="00000000" w14:paraId="00000050">
            <w:pPr>
              <w:spacing w:line="240" w:lineRule="auto"/>
              <w:rPr/>
            </w:pPr>
            <w:r w:rsidDel="00000000" w:rsidR="00000000" w:rsidRPr="00000000">
              <w:rPr>
                <w:rtl w:val="0"/>
              </w:rPr>
            </w:r>
          </w:p>
          <w:p w:rsidR="00000000" w:rsidDel="00000000" w:rsidP="00000000" w:rsidRDefault="00000000" w:rsidRPr="00000000" w14:paraId="00000051">
            <w:pPr>
              <w:spacing w:line="240" w:lineRule="auto"/>
              <w:rPr/>
            </w:pPr>
            <w:r w:rsidDel="00000000" w:rsidR="00000000" w:rsidRPr="00000000">
              <w:rPr>
                <w:rtl w:val="0"/>
              </w:rPr>
            </w:r>
          </w:p>
          <w:p w:rsidR="00000000" w:rsidDel="00000000" w:rsidP="00000000" w:rsidRDefault="00000000" w:rsidRPr="00000000" w14:paraId="00000052">
            <w:pPr>
              <w:spacing w:line="240" w:lineRule="auto"/>
              <w:rPr/>
            </w:pPr>
            <w:r w:rsidDel="00000000" w:rsidR="00000000" w:rsidRPr="00000000">
              <w:rPr>
                <w:rtl w:val="0"/>
              </w:rPr>
            </w:r>
          </w:p>
          <w:p w:rsidR="00000000" w:rsidDel="00000000" w:rsidP="00000000" w:rsidRDefault="00000000" w:rsidRPr="00000000" w14:paraId="00000053">
            <w:pPr>
              <w:spacing w:line="240" w:lineRule="auto"/>
              <w:rPr/>
            </w:pPr>
            <w:r w:rsidDel="00000000" w:rsidR="00000000" w:rsidRPr="00000000">
              <w:rPr>
                <w:rtl w:val="0"/>
              </w:rPr>
            </w:r>
          </w:p>
          <w:p w:rsidR="00000000" w:rsidDel="00000000" w:rsidP="00000000" w:rsidRDefault="00000000" w:rsidRPr="00000000" w14:paraId="00000054">
            <w:pPr>
              <w:spacing w:line="240" w:lineRule="auto"/>
              <w:rPr/>
            </w:pPr>
            <w:r w:rsidDel="00000000" w:rsidR="00000000" w:rsidRPr="00000000">
              <w:rPr>
                <w:rtl w:val="0"/>
              </w:rPr>
            </w:r>
          </w:p>
        </w:tc>
      </w:tr>
    </w:tbl>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numPr>
          <w:ilvl w:val="1"/>
          <w:numId w:val="4"/>
        </w:numPr>
        <w:ind w:left="1440" w:hanging="360"/>
      </w:pPr>
      <w:r w:rsidDel="00000000" w:rsidR="00000000" w:rsidRPr="00000000">
        <w:rPr>
          <w:rtl w:val="0"/>
        </w:rPr>
        <w:t xml:space="preserve">Циљеви пројекта</w:t>
      </w:r>
    </w:p>
    <w:p w:rsidR="00000000" w:rsidDel="00000000" w:rsidP="00000000" w:rsidRDefault="00000000" w:rsidRPr="00000000" w14:paraId="00000057">
      <w:pPr>
        <w:jc w:val="both"/>
        <w:rPr>
          <w:sz w:val="20"/>
          <w:szCs w:val="20"/>
        </w:rPr>
      </w:pPr>
      <w:r w:rsidDel="00000000" w:rsidR="00000000" w:rsidRPr="00000000">
        <w:rPr>
          <w:sz w:val="20"/>
          <w:szCs w:val="20"/>
          <w:rtl w:val="0"/>
        </w:rPr>
        <w:t xml:space="preserve">У овој секцији наведите циљеве које желите да остварите. Обратите пажњу на разлику између мера успеха и циљева. Мере успеха су мерило које користите да бисте видели да ли сте неки циљ остварили.</w:t>
      </w:r>
    </w:p>
    <w:p w:rsidR="00000000" w:rsidDel="00000000" w:rsidP="00000000" w:rsidRDefault="00000000" w:rsidRPr="00000000" w14:paraId="00000058">
      <w:pPr>
        <w:rPr>
          <w:sz w:val="20"/>
          <w:szCs w:val="20"/>
        </w:rPr>
      </w:pPr>
      <w:r w:rsidDel="00000000" w:rsidR="00000000" w:rsidRPr="00000000">
        <w:rPr>
          <w:rtl w:val="0"/>
        </w:rPr>
      </w:r>
    </w:p>
    <w:tbl>
      <w:tblPr>
        <w:tblStyle w:val="Table6"/>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21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spacing w:line="240" w:lineRule="auto"/>
              <w:rPr/>
            </w:pPr>
            <w:r w:rsidDel="00000000" w:rsidR="00000000" w:rsidRPr="00000000">
              <w:rPr>
                <w:rtl w:val="0"/>
              </w:rPr>
            </w:r>
          </w:p>
          <w:p w:rsidR="00000000" w:rsidDel="00000000" w:rsidP="00000000" w:rsidRDefault="00000000" w:rsidRPr="00000000" w14:paraId="0000005A">
            <w:pPr>
              <w:spacing w:line="240" w:lineRule="auto"/>
              <w:rPr/>
            </w:pPr>
            <w:r w:rsidDel="00000000" w:rsidR="00000000" w:rsidRPr="00000000">
              <w:rPr>
                <w:rtl w:val="0"/>
              </w:rPr>
            </w:r>
          </w:p>
        </w:tc>
      </w:tr>
    </w:tbl>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numPr>
          <w:ilvl w:val="1"/>
          <w:numId w:val="4"/>
        </w:numPr>
        <w:ind w:left="1440" w:hanging="360"/>
      </w:pPr>
      <w:r w:rsidDel="00000000" w:rsidR="00000000" w:rsidRPr="00000000">
        <w:rPr>
          <w:rtl w:val="0"/>
        </w:rPr>
        <w:t xml:space="preserve">Мере успеха</w:t>
      </w:r>
    </w:p>
    <w:p w:rsidR="00000000" w:rsidDel="00000000" w:rsidP="00000000" w:rsidRDefault="00000000" w:rsidRPr="00000000" w14:paraId="0000005D">
      <w:pPr>
        <w:jc w:val="both"/>
        <w:rPr>
          <w:sz w:val="20"/>
          <w:szCs w:val="20"/>
        </w:rPr>
      </w:pPr>
      <w:r w:rsidDel="00000000" w:rsidR="00000000" w:rsidRPr="00000000">
        <w:rPr>
          <w:sz w:val="20"/>
          <w:szCs w:val="20"/>
          <w:rtl w:val="0"/>
        </w:rPr>
        <w:t xml:space="preserve">Наведите квантитативне и/или квалитативне мере успеха пројекта. Обратите пажњу да су Вики пројекти специфични па ће неке од метрика бити: број ослобођених фотографија или број фотографија постављених на неки од Викимедијиних пројеката, број нових чланака на Википедији или другог садржаја на сродним пројектима, број нових уредника, број одржаних трибина/радионица, број учесника на трибинама/радионицама, број јавних активности и промоција и сл. </w:t>
      </w:r>
      <w:r w:rsidDel="00000000" w:rsidR="00000000" w:rsidRPr="00000000">
        <w:rPr>
          <w:sz w:val="20"/>
          <w:szCs w:val="20"/>
          <w:u w:val="single"/>
          <w:rtl w:val="0"/>
        </w:rPr>
        <w:t xml:space="preserve">Такође, имајте у виду да буџет мора бити сразмеран резултатима пројекта.</w:t>
      </w:r>
      <w:r w:rsidDel="00000000" w:rsidR="00000000" w:rsidRPr="00000000">
        <w:rPr>
          <w:sz w:val="20"/>
          <w:szCs w:val="20"/>
          <w:rtl w:val="0"/>
        </w:rPr>
        <w:t xml:space="preserve"> </w:t>
      </w:r>
    </w:p>
    <w:p w:rsidR="00000000" w:rsidDel="00000000" w:rsidP="00000000" w:rsidRDefault="00000000" w:rsidRPr="00000000" w14:paraId="0000005E">
      <w:pPr>
        <w:jc w:val="both"/>
        <w:rPr>
          <w:i w:val="1"/>
          <w:sz w:val="20"/>
          <w:szCs w:val="20"/>
        </w:rPr>
      </w:pPr>
      <w:r w:rsidDel="00000000" w:rsidR="00000000" w:rsidRPr="00000000">
        <w:rPr>
          <w:rtl w:val="0"/>
        </w:rPr>
      </w:r>
    </w:p>
    <w:tbl>
      <w:tblPr>
        <w:tblStyle w:val="Table7"/>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21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rPr>
                <w:b w:val="1"/>
                <w:sz w:val="20"/>
                <w:szCs w:val="20"/>
              </w:rPr>
            </w:pPr>
            <w:r w:rsidDel="00000000" w:rsidR="00000000" w:rsidRPr="00000000">
              <w:rPr>
                <w:b w:val="1"/>
                <w:sz w:val="20"/>
                <w:szCs w:val="20"/>
                <w:rtl w:val="0"/>
              </w:rPr>
              <w:t xml:space="preserve">Обавезне мере успеха:</w:t>
            </w:r>
          </w:p>
          <w:p w:rsidR="00000000" w:rsidDel="00000000" w:rsidP="00000000" w:rsidRDefault="00000000" w:rsidRPr="00000000" w14:paraId="00000060">
            <w:pPr>
              <w:rPr>
                <w:sz w:val="20"/>
                <w:szCs w:val="20"/>
              </w:rPr>
            </w:pPr>
            <w:r w:rsidDel="00000000" w:rsidR="00000000" w:rsidRPr="00000000">
              <w:rPr>
                <w:sz w:val="20"/>
                <w:szCs w:val="20"/>
                <w:rtl w:val="0"/>
              </w:rPr>
              <w:t xml:space="preserve">Број учесника:</w:t>
            </w:r>
          </w:p>
          <w:p w:rsidR="00000000" w:rsidDel="00000000" w:rsidP="00000000" w:rsidRDefault="00000000" w:rsidRPr="00000000" w14:paraId="00000061">
            <w:pPr>
              <w:rPr>
                <w:sz w:val="20"/>
                <w:szCs w:val="20"/>
                <w:highlight w:val="white"/>
              </w:rPr>
            </w:pPr>
            <w:r w:rsidDel="00000000" w:rsidR="00000000" w:rsidRPr="00000000">
              <w:rPr>
                <w:sz w:val="20"/>
                <w:szCs w:val="20"/>
                <w:highlight w:val="white"/>
                <w:rtl w:val="0"/>
              </w:rPr>
              <w:t xml:space="preserve">Број нових уредника Википедије:</w:t>
            </w:r>
          </w:p>
          <w:p w:rsidR="00000000" w:rsidDel="00000000" w:rsidP="00000000" w:rsidRDefault="00000000" w:rsidRPr="00000000" w14:paraId="00000062">
            <w:pPr>
              <w:rPr>
                <w:sz w:val="20"/>
                <w:szCs w:val="20"/>
                <w:highlight w:val="white"/>
              </w:rPr>
            </w:pPr>
            <w:r w:rsidDel="00000000" w:rsidR="00000000" w:rsidRPr="00000000">
              <w:rPr>
                <w:sz w:val="20"/>
                <w:szCs w:val="20"/>
                <w:highlight w:val="white"/>
                <w:rtl w:val="0"/>
              </w:rPr>
              <w:t xml:space="preserve">Број фотографија</w:t>
            </w:r>
            <w:r w:rsidDel="00000000" w:rsidR="00000000" w:rsidRPr="00000000">
              <w:rPr>
                <w:sz w:val="20"/>
                <w:szCs w:val="20"/>
                <w:highlight w:val="white"/>
                <w:vertAlign w:val="superscript"/>
              </w:rPr>
              <w:footnoteReference w:customMarkFollows="0" w:id="1"/>
            </w:r>
            <w:r w:rsidDel="00000000" w:rsidR="00000000" w:rsidRPr="00000000">
              <w:rPr>
                <w:sz w:val="20"/>
                <w:szCs w:val="20"/>
                <w:highlight w:val="white"/>
                <w:rtl w:val="0"/>
              </w:rPr>
              <w:t xml:space="preserve"> на Викимедијиној остави:</w:t>
            </w:r>
          </w:p>
          <w:p w:rsidR="00000000" w:rsidDel="00000000" w:rsidP="00000000" w:rsidRDefault="00000000" w:rsidRPr="00000000" w14:paraId="00000063">
            <w:pPr>
              <w:rPr>
                <w:sz w:val="20"/>
                <w:szCs w:val="20"/>
                <w:highlight w:val="white"/>
              </w:rPr>
            </w:pPr>
            <w:r w:rsidDel="00000000" w:rsidR="00000000" w:rsidRPr="00000000">
              <w:rPr>
                <w:sz w:val="20"/>
                <w:szCs w:val="20"/>
                <w:highlight w:val="white"/>
                <w:rtl w:val="0"/>
              </w:rPr>
              <w:t xml:space="preserve">Број чланака</w:t>
            </w:r>
            <w:r w:rsidDel="00000000" w:rsidR="00000000" w:rsidRPr="00000000">
              <w:rPr>
                <w:sz w:val="20"/>
                <w:szCs w:val="20"/>
                <w:highlight w:val="white"/>
                <w:vertAlign w:val="superscript"/>
              </w:rPr>
              <w:footnoteReference w:customMarkFollows="0" w:id="2"/>
            </w:r>
            <w:r w:rsidDel="00000000" w:rsidR="00000000" w:rsidRPr="00000000">
              <w:rPr>
                <w:sz w:val="20"/>
                <w:szCs w:val="20"/>
                <w:highlight w:val="white"/>
                <w:rtl w:val="0"/>
              </w:rPr>
              <w:t xml:space="preserve"> на Википедији:</w:t>
            </w:r>
          </w:p>
          <w:p w:rsidR="00000000" w:rsidDel="00000000" w:rsidP="00000000" w:rsidRDefault="00000000" w:rsidRPr="00000000" w14:paraId="00000064">
            <w:pPr>
              <w:rPr>
                <w:sz w:val="20"/>
                <w:szCs w:val="20"/>
                <w:highlight w:val="white"/>
              </w:rPr>
            </w:pPr>
            <w:r w:rsidDel="00000000" w:rsidR="00000000" w:rsidRPr="00000000">
              <w:rPr>
                <w:sz w:val="20"/>
                <w:szCs w:val="20"/>
                <w:highlight w:val="white"/>
                <w:rtl w:val="0"/>
              </w:rPr>
              <w:t xml:space="preserve">Број нових датотека искоришћених у Википедијиним чланцима/странама:</w:t>
            </w:r>
          </w:p>
          <w:p w:rsidR="00000000" w:rsidDel="00000000" w:rsidP="00000000" w:rsidRDefault="00000000" w:rsidRPr="00000000" w14:paraId="00000065">
            <w:pPr>
              <w:rPr>
                <w:sz w:val="20"/>
                <w:szCs w:val="20"/>
                <w:highlight w:val="white"/>
              </w:rPr>
            </w:pPr>
            <w:r w:rsidDel="00000000" w:rsidR="00000000" w:rsidRPr="00000000">
              <w:rPr>
                <w:sz w:val="20"/>
                <w:szCs w:val="20"/>
                <w:highlight w:val="white"/>
                <w:rtl w:val="0"/>
              </w:rPr>
              <w:t xml:space="preserve">Број организатора:</w:t>
            </w:r>
          </w:p>
          <w:p w:rsidR="00000000" w:rsidDel="00000000" w:rsidP="00000000" w:rsidRDefault="00000000" w:rsidRPr="00000000" w14:paraId="00000066">
            <w:pPr>
              <w:rPr>
                <w:sz w:val="20"/>
                <w:szCs w:val="20"/>
                <w:highlight w:val="white"/>
              </w:rPr>
            </w:pPr>
            <w:r w:rsidDel="00000000" w:rsidR="00000000" w:rsidRPr="00000000">
              <w:rPr>
                <w:rtl w:val="0"/>
              </w:rPr>
            </w:r>
          </w:p>
          <w:p w:rsidR="00000000" w:rsidDel="00000000" w:rsidP="00000000" w:rsidRDefault="00000000" w:rsidRPr="00000000" w14:paraId="00000067">
            <w:pPr>
              <w:rPr>
                <w:b w:val="1"/>
                <w:sz w:val="20"/>
                <w:szCs w:val="20"/>
                <w:highlight w:val="white"/>
              </w:rPr>
            </w:pPr>
            <w:r w:rsidDel="00000000" w:rsidR="00000000" w:rsidRPr="00000000">
              <w:rPr>
                <w:b w:val="1"/>
                <w:sz w:val="20"/>
                <w:szCs w:val="20"/>
                <w:highlight w:val="white"/>
                <w:rtl w:val="0"/>
              </w:rPr>
              <w:t xml:space="preserve">Остале мере успеха:</w:t>
            </w:r>
          </w:p>
          <w:p w:rsidR="00000000" w:rsidDel="00000000" w:rsidP="00000000" w:rsidRDefault="00000000" w:rsidRPr="00000000" w14:paraId="00000068">
            <w:pPr>
              <w:ind w:left="720" w:firstLine="0"/>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ind w:left="720" w:firstLine="0"/>
              <w:rPr/>
            </w:pPr>
            <w:r w:rsidDel="00000000" w:rsidR="00000000" w:rsidRPr="00000000">
              <w:rPr>
                <w:rtl w:val="0"/>
              </w:rPr>
            </w:r>
          </w:p>
          <w:p w:rsidR="00000000" w:rsidDel="00000000" w:rsidP="00000000" w:rsidRDefault="00000000" w:rsidRPr="00000000" w14:paraId="0000006B">
            <w:pPr>
              <w:ind w:left="720" w:firstLine="0"/>
              <w:rPr/>
            </w:pPr>
            <w:r w:rsidDel="00000000" w:rsidR="00000000" w:rsidRPr="00000000">
              <w:rPr>
                <w:rtl w:val="0"/>
              </w:rPr>
            </w:r>
          </w:p>
        </w:tc>
      </w:tr>
    </w:tbl>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numPr>
          <w:ilvl w:val="1"/>
          <w:numId w:val="4"/>
        </w:numPr>
        <w:ind w:left="1440" w:hanging="360"/>
      </w:pPr>
      <w:r w:rsidDel="00000000" w:rsidR="00000000" w:rsidRPr="00000000">
        <w:rPr>
          <w:rtl w:val="0"/>
        </w:rPr>
        <w:t xml:space="preserve">Наведите проблем који се решава овим пројектом</w:t>
      </w:r>
    </w:p>
    <w:p w:rsidR="00000000" w:rsidDel="00000000" w:rsidP="00000000" w:rsidRDefault="00000000" w:rsidRPr="00000000" w14:paraId="0000006E">
      <w:pPr>
        <w:jc w:val="both"/>
        <w:rPr>
          <w:sz w:val="20"/>
          <w:szCs w:val="20"/>
        </w:rPr>
      </w:pPr>
      <w:r w:rsidDel="00000000" w:rsidR="00000000" w:rsidRPr="00000000">
        <w:rPr>
          <w:sz w:val="20"/>
          <w:szCs w:val="20"/>
          <w:rtl w:val="0"/>
        </w:rPr>
        <w:t xml:space="preserve">Опишите проблем који се решава реализацијом наведених активности и којој области припада. Да бисте што јасније изложили стање или проблем који желите да решите, поткрепите тај приказ сопственим искуством, статистичким подацима и другим релевантним идентификаторима.</w:t>
      </w:r>
    </w:p>
    <w:p w:rsidR="00000000" w:rsidDel="00000000" w:rsidP="00000000" w:rsidRDefault="00000000" w:rsidRPr="00000000" w14:paraId="0000006F">
      <w:pPr>
        <w:rPr>
          <w:color w:val="263238"/>
          <w:sz w:val="20"/>
          <w:szCs w:val="20"/>
        </w:rPr>
      </w:pPr>
      <w:r w:rsidDel="00000000" w:rsidR="00000000" w:rsidRPr="00000000">
        <w:rPr>
          <w:rtl w:val="0"/>
        </w:rPr>
      </w:r>
    </w:p>
    <w:tbl>
      <w:tblPr>
        <w:tblStyle w:val="Table8"/>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rPr/>
            </w:pPr>
            <w:r w:rsidDel="00000000" w:rsidR="00000000" w:rsidRPr="00000000">
              <w:rPr>
                <w:rtl w:val="0"/>
              </w:rPr>
            </w:r>
          </w:p>
          <w:p w:rsidR="00000000" w:rsidDel="00000000" w:rsidP="00000000" w:rsidRDefault="00000000" w:rsidRPr="00000000" w14:paraId="00000071">
            <w:pPr>
              <w:widowControl w:val="0"/>
              <w:spacing w:line="240" w:lineRule="auto"/>
              <w:rPr/>
            </w:pPr>
            <w:r w:rsidDel="00000000" w:rsidR="00000000" w:rsidRPr="00000000">
              <w:rPr>
                <w:rtl w:val="0"/>
              </w:rPr>
            </w:r>
          </w:p>
          <w:p w:rsidR="00000000" w:rsidDel="00000000" w:rsidP="00000000" w:rsidRDefault="00000000" w:rsidRPr="00000000" w14:paraId="00000072">
            <w:pPr>
              <w:widowControl w:val="0"/>
              <w:spacing w:line="240" w:lineRule="auto"/>
              <w:rPr/>
            </w:pPr>
            <w:r w:rsidDel="00000000" w:rsidR="00000000" w:rsidRPr="00000000">
              <w:rPr>
                <w:rtl w:val="0"/>
              </w:rPr>
            </w:r>
          </w:p>
          <w:p w:rsidR="00000000" w:rsidDel="00000000" w:rsidP="00000000" w:rsidRDefault="00000000" w:rsidRPr="00000000" w14:paraId="00000073">
            <w:pPr>
              <w:widowControl w:val="0"/>
              <w:spacing w:line="240" w:lineRule="auto"/>
              <w:rPr/>
            </w:pPr>
            <w:r w:rsidDel="00000000" w:rsidR="00000000" w:rsidRPr="00000000">
              <w:rPr>
                <w:rtl w:val="0"/>
              </w:rPr>
            </w:r>
          </w:p>
          <w:p w:rsidR="00000000" w:rsidDel="00000000" w:rsidP="00000000" w:rsidRDefault="00000000" w:rsidRPr="00000000" w14:paraId="00000074">
            <w:pPr>
              <w:widowControl w:val="0"/>
              <w:spacing w:line="240" w:lineRule="auto"/>
              <w:rPr/>
            </w:pPr>
            <w:r w:rsidDel="00000000" w:rsidR="00000000" w:rsidRPr="00000000">
              <w:rPr>
                <w:rtl w:val="0"/>
              </w:rPr>
            </w:r>
          </w:p>
          <w:p w:rsidR="00000000" w:rsidDel="00000000" w:rsidP="00000000" w:rsidRDefault="00000000" w:rsidRPr="00000000" w14:paraId="00000075">
            <w:pPr>
              <w:widowControl w:val="0"/>
              <w:spacing w:line="240" w:lineRule="auto"/>
              <w:rPr/>
            </w:pPr>
            <w:r w:rsidDel="00000000" w:rsidR="00000000" w:rsidRPr="00000000">
              <w:rPr>
                <w:rtl w:val="0"/>
              </w:rPr>
            </w:r>
          </w:p>
          <w:p w:rsidR="00000000" w:rsidDel="00000000" w:rsidP="00000000" w:rsidRDefault="00000000" w:rsidRPr="00000000" w14:paraId="00000076">
            <w:pPr>
              <w:widowControl w:val="0"/>
              <w:spacing w:line="240" w:lineRule="auto"/>
              <w:rPr/>
            </w:pPr>
            <w:r w:rsidDel="00000000" w:rsidR="00000000" w:rsidRPr="00000000">
              <w:rPr>
                <w:rtl w:val="0"/>
              </w:rPr>
            </w:r>
          </w:p>
          <w:p w:rsidR="00000000" w:rsidDel="00000000" w:rsidP="00000000" w:rsidRDefault="00000000" w:rsidRPr="00000000" w14:paraId="00000077">
            <w:pPr>
              <w:widowControl w:val="0"/>
              <w:spacing w:line="240" w:lineRule="auto"/>
              <w:rPr/>
            </w:pPr>
            <w:r w:rsidDel="00000000" w:rsidR="00000000" w:rsidRPr="00000000">
              <w:rPr>
                <w:rtl w:val="0"/>
              </w:rPr>
            </w:r>
          </w:p>
        </w:tc>
      </w:tr>
    </w:tbl>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numPr>
          <w:ilvl w:val="1"/>
          <w:numId w:val="4"/>
        </w:numPr>
        <w:ind w:left="1440" w:hanging="360"/>
      </w:pPr>
      <w:r w:rsidDel="00000000" w:rsidR="00000000" w:rsidRPr="00000000">
        <w:rPr>
          <w:rtl w:val="0"/>
        </w:rPr>
        <w:t xml:space="preserve">Остварени утицај у оквиру пројекта</w:t>
      </w:r>
    </w:p>
    <w:p w:rsidR="00000000" w:rsidDel="00000000" w:rsidP="00000000" w:rsidRDefault="00000000" w:rsidRPr="00000000" w14:paraId="0000007A">
      <w:pPr>
        <w:rPr>
          <w:sz w:val="20"/>
          <w:szCs w:val="20"/>
        </w:rPr>
      </w:pPr>
      <w:r w:rsidDel="00000000" w:rsidR="00000000" w:rsidRPr="00000000">
        <w:rPr>
          <w:sz w:val="20"/>
          <w:szCs w:val="20"/>
          <w:rtl w:val="0"/>
        </w:rPr>
        <w:t xml:space="preserve">Истакните утицај који ће бити остварен на крају пројекта и његову одрживост у будућности. </w:t>
      </w:r>
    </w:p>
    <w:p w:rsidR="00000000" w:rsidDel="00000000" w:rsidP="00000000" w:rsidRDefault="00000000" w:rsidRPr="00000000" w14:paraId="0000007B">
      <w:pPr>
        <w:rPr>
          <w:sz w:val="20"/>
          <w:szCs w:val="20"/>
        </w:rPr>
      </w:pPr>
      <w:r w:rsidDel="00000000" w:rsidR="00000000" w:rsidRPr="00000000">
        <w:rPr>
          <w:rtl w:val="0"/>
        </w:rPr>
      </w:r>
    </w:p>
    <w:tbl>
      <w:tblPr>
        <w:tblStyle w:val="Table9"/>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7D">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7E">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7F">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80">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81">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82">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83">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84">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85">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86">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87">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88">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89">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8A">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8B">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8C">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8D">
            <w:pPr>
              <w:widowControl w:val="0"/>
              <w:spacing w:line="240" w:lineRule="auto"/>
              <w:rPr>
                <w:sz w:val="20"/>
                <w:szCs w:val="20"/>
              </w:rPr>
            </w:pPr>
            <w:r w:rsidDel="00000000" w:rsidR="00000000" w:rsidRPr="00000000">
              <w:rPr>
                <w:rtl w:val="0"/>
              </w:rPr>
            </w:r>
          </w:p>
        </w:tc>
      </w:tr>
    </w:tbl>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numPr>
          <w:ilvl w:val="1"/>
          <w:numId w:val="4"/>
        </w:numPr>
        <w:ind w:left="1440" w:hanging="360"/>
      </w:pPr>
      <w:r w:rsidDel="00000000" w:rsidR="00000000" w:rsidRPr="00000000">
        <w:rPr>
          <w:rtl w:val="0"/>
        </w:rPr>
        <w:t xml:space="preserve">Буџет и детаљан план трошкова</w:t>
      </w:r>
    </w:p>
    <w:p w:rsidR="00000000" w:rsidDel="00000000" w:rsidP="00000000" w:rsidRDefault="00000000" w:rsidRPr="00000000" w14:paraId="00000090">
      <w:pPr>
        <w:jc w:val="both"/>
        <w:rPr>
          <w:sz w:val="20"/>
          <w:szCs w:val="20"/>
        </w:rPr>
      </w:pPr>
      <w:r w:rsidDel="00000000" w:rsidR="00000000" w:rsidRPr="00000000">
        <w:rPr>
          <w:sz w:val="20"/>
          <w:szCs w:val="20"/>
          <w:rtl w:val="0"/>
        </w:rPr>
        <w:t xml:space="preserve">Наведите укупан износ материјалних средстава који предвиђате да Вам је потребан за спровођење предложених активности уз опис на шта би средства била утрошена. Напомињемо да су пројекти волонтерског типа, те трошкови дневница, хонорара или било које врсте накнаде за рад на пројекту не могу бити узети у обзир. Трошкови који су дозвољени су: трошкови хране, освежења, пута, радног и промо материјала. Максимални износ за који можете аплицирати је 200.000 РСД. Уколико Вам је потребна опрема, можете аплицирати за њу, с тим што треба да имате у виду да се опрема уступа за време трајања пројекта, али да остаје у власништву Викимедије Србије. Још једном напомињемо да буџет треба да буде сразмеран резултатима.</w:t>
      </w:r>
    </w:p>
    <w:p w:rsidR="00000000" w:rsidDel="00000000" w:rsidP="00000000" w:rsidRDefault="00000000" w:rsidRPr="00000000" w14:paraId="00000091">
      <w:pPr>
        <w:spacing w:line="240" w:lineRule="auto"/>
        <w:rPr/>
      </w:pPr>
      <w:r w:rsidDel="00000000" w:rsidR="00000000" w:rsidRPr="00000000">
        <w:rPr>
          <w:rtl w:val="0"/>
        </w:rPr>
      </w:r>
    </w:p>
    <w:tbl>
      <w:tblPr>
        <w:tblStyle w:val="Table10"/>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rPr>
                <w:b w:val="1"/>
                <w:sz w:val="20"/>
                <w:szCs w:val="20"/>
              </w:rPr>
            </w:pPr>
            <w:r w:rsidDel="00000000" w:rsidR="00000000" w:rsidRPr="00000000">
              <w:rPr>
                <w:b w:val="1"/>
                <w:sz w:val="20"/>
                <w:szCs w:val="20"/>
                <w:rtl w:val="0"/>
              </w:rPr>
              <w:t xml:space="preserve">Тип трошка</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rPr>
                <w:b w:val="1"/>
                <w:sz w:val="20"/>
                <w:szCs w:val="20"/>
              </w:rPr>
            </w:pPr>
            <w:r w:rsidDel="00000000" w:rsidR="00000000" w:rsidRPr="00000000">
              <w:rPr>
                <w:b w:val="1"/>
                <w:sz w:val="20"/>
                <w:szCs w:val="20"/>
                <w:rtl w:val="0"/>
              </w:rPr>
              <w:t xml:space="preserve">Опис (активност)</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rPr>
                <w:b w:val="1"/>
                <w:sz w:val="20"/>
                <w:szCs w:val="20"/>
              </w:rPr>
            </w:pPr>
            <w:r w:rsidDel="00000000" w:rsidR="00000000" w:rsidRPr="00000000">
              <w:rPr>
                <w:b w:val="1"/>
                <w:sz w:val="20"/>
                <w:szCs w:val="20"/>
                <w:rtl w:val="0"/>
              </w:rPr>
              <w:t xml:space="preserve">Износ (РСД)</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jc w:val="center"/>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24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rPr>
                <w:sz w:val="20"/>
                <w:szCs w:val="20"/>
              </w:rPr>
            </w:pPr>
            <w:r w:rsidDel="00000000" w:rsidR="00000000" w:rsidRPr="00000000">
              <w:rPr>
                <w:rtl w:val="0"/>
              </w:rPr>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rPr>
                <w:sz w:val="20"/>
                <w:szCs w:val="20"/>
              </w:rPr>
            </w:pP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jc w:val="right"/>
              <w:rPr>
                <w:b w:val="1"/>
                <w:sz w:val="20"/>
                <w:szCs w:val="20"/>
              </w:rPr>
            </w:pPr>
            <w:r w:rsidDel="00000000" w:rsidR="00000000" w:rsidRPr="00000000">
              <w:rPr>
                <w:b w:val="1"/>
                <w:sz w:val="20"/>
                <w:szCs w:val="20"/>
                <w:rtl w:val="0"/>
              </w:rPr>
              <w:t xml:space="preserve">Укупно:</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jc w:val="center"/>
              <w:rPr>
                <w:b w:val="1"/>
                <w:sz w:val="20"/>
                <w:szCs w:val="20"/>
              </w:rPr>
            </w:pPr>
            <w:r w:rsidDel="00000000" w:rsidR="00000000" w:rsidRPr="00000000">
              <w:rPr>
                <w:rtl w:val="0"/>
              </w:rPr>
            </w:r>
          </w:p>
        </w:tc>
      </w:tr>
    </w:tbl>
    <w:p w:rsidR="00000000" w:rsidDel="00000000" w:rsidP="00000000" w:rsidRDefault="00000000" w:rsidRPr="00000000" w14:paraId="000000AA">
      <w:pPr>
        <w:spacing w:line="240" w:lineRule="auto"/>
        <w:rPr/>
      </w:pPr>
      <w:r w:rsidDel="00000000" w:rsidR="00000000" w:rsidRPr="00000000">
        <w:rPr>
          <w:rtl w:val="0"/>
        </w:rPr>
      </w:r>
    </w:p>
    <w:p w:rsidR="00000000" w:rsidDel="00000000" w:rsidP="00000000" w:rsidRDefault="00000000" w:rsidRPr="00000000" w14:paraId="000000AB">
      <w:pPr>
        <w:numPr>
          <w:ilvl w:val="1"/>
          <w:numId w:val="4"/>
        </w:numPr>
        <w:ind w:left="1440" w:hanging="360"/>
      </w:pPr>
      <w:r w:rsidDel="00000000" w:rsidR="00000000" w:rsidRPr="00000000">
        <w:rPr>
          <w:rtl w:val="0"/>
        </w:rPr>
        <w:t xml:space="preserve">Организациони тим</w:t>
      </w:r>
    </w:p>
    <w:p w:rsidR="00000000" w:rsidDel="00000000" w:rsidP="00000000" w:rsidRDefault="00000000" w:rsidRPr="00000000" w14:paraId="000000AC">
      <w:pPr>
        <w:jc w:val="both"/>
        <w:rPr>
          <w:sz w:val="20"/>
          <w:szCs w:val="20"/>
        </w:rPr>
      </w:pPr>
      <w:r w:rsidDel="00000000" w:rsidR="00000000" w:rsidRPr="00000000">
        <w:rPr>
          <w:sz w:val="20"/>
          <w:szCs w:val="20"/>
          <w:rtl w:val="0"/>
        </w:rPr>
        <w:t xml:space="preserve">Наведите ко би учествовао у припреми и реализацији предвиђених активности. Уколико Ви, Ваш тим или Ваша организација имате претходно искуство у спровођењу сличних активности, искористите овај простор за кратак опис Вашег искуства. Наведите које видове подршке очекујете од Викимедије Србије.</w:t>
      </w:r>
    </w:p>
    <w:p w:rsidR="00000000" w:rsidDel="00000000" w:rsidP="00000000" w:rsidRDefault="00000000" w:rsidRPr="00000000" w14:paraId="000000AD">
      <w:pPr>
        <w:rPr/>
      </w:pPr>
      <w:r w:rsidDel="00000000" w:rsidR="00000000" w:rsidRPr="00000000">
        <w:rPr>
          <w:rtl w:val="0"/>
        </w:rPr>
      </w:r>
    </w:p>
    <w:tbl>
      <w:tblPr>
        <w:tblStyle w:val="Table1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21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E">
            <w:pPr>
              <w:spacing w:line="240" w:lineRule="auto"/>
              <w:rPr/>
            </w:pPr>
            <w:r w:rsidDel="00000000" w:rsidR="00000000" w:rsidRPr="00000000">
              <w:rPr>
                <w:rtl w:val="0"/>
              </w:rPr>
            </w:r>
          </w:p>
          <w:p w:rsidR="00000000" w:rsidDel="00000000" w:rsidP="00000000" w:rsidRDefault="00000000" w:rsidRPr="00000000" w14:paraId="000000AF">
            <w:pPr>
              <w:spacing w:line="240" w:lineRule="auto"/>
              <w:rPr/>
            </w:pPr>
            <w:r w:rsidDel="00000000" w:rsidR="00000000" w:rsidRPr="00000000">
              <w:rPr>
                <w:rtl w:val="0"/>
              </w:rPr>
            </w:r>
          </w:p>
          <w:p w:rsidR="00000000" w:rsidDel="00000000" w:rsidP="00000000" w:rsidRDefault="00000000" w:rsidRPr="00000000" w14:paraId="000000B0">
            <w:pPr>
              <w:spacing w:line="240" w:lineRule="auto"/>
              <w:rPr/>
            </w:pPr>
            <w:r w:rsidDel="00000000" w:rsidR="00000000" w:rsidRPr="00000000">
              <w:rPr>
                <w:rtl w:val="0"/>
              </w:rPr>
            </w:r>
          </w:p>
          <w:p w:rsidR="00000000" w:rsidDel="00000000" w:rsidP="00000000" w:rsidRDefault="00000000" w:rsidRPr="00000000" w14:paraId="000000B1">
            <w:pPr>
              <w:spacing w:line="240" w:lineRule="auto"/>
              <w:rPr/>
            </w:pPr>
            <w:r w:rsidDel="00000000" w:rsidR="00000000" w:rsidRPr="00000000">
              <w:rPr>
                <w:rtl w:val="0"/>
              </w:rPr>
            </w:r>
          </w:p>
          <w:p w:rsidR="00000000" w:rsidDel="00000000" w:rsidP="00000000" w:rsidRDefault="00000000" w:rsidRPr="00000000" w14:paraId="000000B2">
            <w:pPr>
              <w:spacing w:line="240" w:lineRule="auto"/>
              <w:rPr/>
            </w:pPr>
            <w:r w:rsidDel="00000000" w:rsidR="00000000" w:rsidRPr="00000000">
              <w:rPr>
                <w:rtl w:val="0"/>
              </w:rPr>
            </w:r>
          </w:p>
          <w:p w:rsidR="00000000" w:rsidDel="00000000" w:rsidP="00000000" w:rsidRDefault="00000000" w:rsidRPr="00000000" w14:paraId="000000B3">
            <w:pPr>
              <w:spacing w:line="240" w:lineRule="auto"/>
              <w:rPr/>
            </w:pPr>
            <w:r w:rsidDel="00000000" w:rsidR="00000000" w:rsidRPr="00000000">
              <w:rPr>
                <w:rtl w:val="0"/>
              </w:rPr>
            </w:r>
          </w:p>
          <w:p w:rsidR="00000000" w:rsidDel="00000000" w:rsidP="00000000" w:rsidRDefault="00000000" w:rsidRPr="00000000" w14:paraId="000000B4">
            <w:pPr>
              <w:spacing w:line="240" w:lineRule="auto"/>
              <w:rPr/>
            </w:pPr>
            <w:r w:rsidDel="00000000" w:rsidR="00000000" w:rsidRPr="00000000">
              <w:rPr>
                <w:rtl w:val="0"/>
              </w:rPr>
            </w:r>
          </w:p>
          <w:p w:rsidR="00000000" w:rsidDel="00000000" w:rsidP="00000000" w:rsidRDefault="00000000" w:rsidRPr="00000000" w14:paraId="000000B5">
            <w:pPr>
              <w:spacing w:line="240" w:lineRule="auto"/>
              <w:rPr/>
            </w:pPr>
            <w:r w:rsidDel="00000000" w:rsidR="00000000" w:rsidRPr="00000000">
              <w:rPr>
                <w:rtl w:val="0"/>
              </w:rPr>
            </w:r>
          </w:p>
          <w:p w:rsidR="00000000" w:rsidDel="00000000" w:rsidP="00000000" w:rsidRDefault="00000000" w:rsidRPr="00000000" w14:paraId="000000B6">
            <w:pPr>
              <w:spacing w:line="240" w:lineRule="auto"/>
              <w:rPr/>
            </w:pPr>
            <w:r w:rsidDel="00000000" w:rsidR="00000000" w:rsidRPr="00000000">
              <w:rPr>
                <w:rtl w:val="0"/>
              </w:rPr>
            </w:r>
          </w:p>
          <w:p w:rsidR="00000000" w:rsidDel="00000000" w:rsidP="00000000" w:rsidRDefault="00000000" w:rsidRPr="00000000" w14:paraId="000000B7">
            <w:pPr>
              <w:spacing w:line="240" w:lineRule="auto"/>
              <w:rPr/>
            </w:pPr>
            <w:r w:rsidDel="00000000" w:rsidR="00000000" w:rsidRPr="00000000">
              <w:rPr>
                <w:rtl w:val="0"/>
              </w:rPr>
            </w:r>
          </w:p>
          <w:p w:rsidR="00000000" w:rsidDel="00000000" w:rsidP="00000000" w:rsidRDefault="00000000" w:rsidRPr="00000000" w14:paraId="000000B8">
            <w:pPr>
              <w:spacing w:line="240" w:lineRule="auto"/>
              <w:rPr/>
            </w:pPr>
            <w:r w:rsidDel="00000000" w:rsidR="00000000" w:rsidRPr="00000000">
              <w:rPr>
                <w:rtl w:val="0"/>
              </w:rPr>
            </w:r>
          </w:p>
          <w:p w:rsidR="00000000" w:rsidDel="00000000" w:rsidP="00000000" w:rsidRDefault="00000000" w:rsidRPr="00000000" w14:paraId="000000B9">
            <w:pPr>
              <w:spacing w:line="240" w:lineRule="auto"/>
              <w:rPr/>
            </w:pPr>
            <w:r w:rsidDel="00000000" w:rsidR="00000000" w:rsidRPr="00000000">
              <w:rPr>
                <w:rtl w:val="0"/>
              </w:rPr>
            </w:r>
          </w:p>
          <w:p w:rsidR="00000000" w:rsidDel="00000000" w:rsidP="00000000" w:rsidRDefault="00000000" w:rsidRPr="00000000" w14:paraId="000000BA">
            <w:pPr>
              <w:spacing w:line="240" w:lineRule="auto"/>
              <w:rPr/>
            </w:pPr>
            <w:r w:rsidDel="00000000" w:rsidR="00000000" w:rsidRPr="00000000">
              <w:rPr>
                <w:rtl w:val="0"/>
              </w:rPr>
            </w:r>
          </w:p>
        </w:tc>
      </w:tr>
    </w:tbl>
    <w:p w:rsidR="00000000" w:rsidDel="00000000" w:rsidP="00000000" w:rsidRDefault="00000000" w:rsidRPr="00000000" w14:paraId="000000BB">
      <w:pPr>
        <w:jc w:val="both"/>
        <w:rPr>
          <w:i w:val="1"/>
          <w:sz w:val="20"/>
          <w:szCs w:val="20"/>
        </w:rPr>
      </w:pPr>
      <w:r w:rsidDel="00000000" w:rsidR="00000000" w:rsidRPr="00000000">
        <w:rPr>
          <w:rtl w:val="0"/>
        </w:rPr>
      </w:r>
    </w:p>
    <w:p w:rsidR="00000000" w:rsidDel="00000000" w:rsidP="00000000" w:rsidRDefault="00000000" w:rsidRPr="00000000" w14:paraId="000000BC">
      <w:pPr>
        <w:numPr>
          <w:ilvl w:val="1"/>
          <w:numId w:val="4"/>
        </w:numPr>
        <w:ind w:left="1440" w:hanging="360"/>
      </w:pPr>
      <w:r w:rsidDel="00000000" w:rsidR="00000000" w:rsidRPr="00000000">
        <w:rPr>
          <w:rtl w:val="0"/>
        </w:rPr>
        <w:t xml:space="preserve">Додатне информације</w:t>
      </w:r>
    </w:p>
    <w:p w:rsidR="00000000" w:rsidDel="00000000" w:rsidP="00000000" w:rsidRDefault="00000000" w:rsidRPr="00000000" w14:paraId="000000BD">
      <w:pPr>
        <w:rPr/>
      </w:pPr>
      <w:r w:rsidDel="00000000" w:rsidR="00000000" w:rsidRPr="00000000">
        <w:rPr>
          <w:rtl w:val="0"/>
        </w:rPr>
      </w:r>
    </w:p>
    <w:tbl>
      <w:tblPr>
        <w:tblStyle w:val="Table1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21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E">
            <w:pPr>
              <w:spacing w:line="240" w:lineRule="auto"/>
              <w:rPr/>
            </w:pPr>
            <w:r w:rsidDel="00000000" w:rsidR="00000000" w:rsidRPr="00000000">
              <w:rPr>
                <w:rtl w:val="0"/>
              </w:rPr>
            </w:r>
          </w:p>
        </w:tc>
      </w:tr>
    </w:tbl>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widowControl w:val="0"/>
        <w:spacing w:line="240" w:lineRule="auto"/>
        <w:jc w:val="both"/>
        <w:rPr>
          <w:b w:val="1"/>
        </w:rPr>
      </w:pPr>
      <w:r w:rsidDel="00000000" w:rsidR="00000000" w:rsidRPr="00000000">
        <w:rPr>
          <w:b w:val="1"/>
          <w:rtl w:val="0"/>
        </w:rPr>
        <w:t xml:space="preserve">Сагласност за обраду података о личности </w:t>
      </w:r>
    </w:p>
    <w:p w:rsidR="00000000" w:rsidDel="00000000" w:rsidP="00000000" w:rsidRDefault="00000000" w:rsidRPr="00000000" w14:paraId="000000C1">
      <w:pPr>
        <w:widowControl w:val="0"/>
        <w:spacing w:line="240" w:lineRule="auto"/>
        <w:jc w:val="both"/>
        <w:rPr/>
      </w:pPr>
      <w:r w:rsidDel="00000000" w:rsidR="00000000" w:rsidRPr="00000000">
        <w:rPr>
          <w:rtl w:val="0"/>
        </w:rPr>
      </w:r>
    </w:p>
    <w:p w:rsidR="00000000" w:rsidDel="00000000" w:rsidP="00000000" w:rsidRDefault="00000000" w:rsidRPr="00000000" w14:paraId="000000C2">
      <w:pPr>
        <w:widowControl w:val="0"/>
        <w:spacing w:line="240" w:lineRule="auto"/>
        <w:jc w:val="both"/>
        <w:rPr/>
      </w:pPr>
      <w:r w:rsidDel="00000000" w:rsidR="00000000" w:rsidRPr="00000000">
        <w:rPr>
          <w:rtl w:val="0"/>
        </w:rPr>
        <w:t xml:space="preserve">Означавање ових поља је неопходан услов за учешће на конкурсу за финансирање и реализацију волонтерских пројеката Удружења Викимедија Србије. </w:t>
      </w:r>
    </w:p>
    <w:p w:rsidR="00000000" w:rsidDel="00000000" w:rsidP="00000000" w:rsidRDefault="00000000" w:rsidRPr="00000000" w14:paraId="000000C3">
      <w:pPr>
        <w:widowControl w:val="0"/>
        <w:spacing w:line="240" w:lineRule="auto"/>
        <w:jc w:val="both"/>
        <w:rPr/>
      </w:pPr>
      <w:r w:rsidDel="00000000" w:rsidR="00000000" w:rsidRPr="00000000">
        <w:rPr>
          <w:rtl w:val="0"/>
        </w:rPr>
      </w:r>
    </w:p>
    <w:p w:rsidR="00000000" w:rsidDel="00000000" w:rsidP="00000000" w:rsidRDefault="00000000" w:rsidRPr="00000000" w14:paraId="000000C4">
      <w:pPr>
        <w:widowControl w:val="0"/>
        <w:numPr>
          <w:ilvl w:val="0"/>
          <w:numId w:val="2"/>
        </w:numPr>
        <w:spacing w:line="240" w:lineRule="auto"/>
        <w:ind w:left="720" w:hanging="360"/>
        <w:jc w:val="both"/>
      </w:pPr>
      <w:r w:rsidDel="00000000" w:rsidR="00000000" w:rsidRPr="00000000">
        <w:rPr>
          <w:rtl w:val="0"/>
        </w:rPr>
        <w:t xml:space="preserve">Изјављујем да сам упознат/а са правилима о заштити података о личности, као и о својим правима у вези са таквом обрадом и да сам пре давања сагласности о истима био/ла обавештен/а од овлашћеног лица Удружења Викимедија Србије, као и да сам прочитао/ла </w:t>
      </w:r>
      <w:r w:rsidDel="00000000" w:rsidR="00000000" w:rsidRPr="00000000">
        <w:rPr>
          <w:rtl w:val="0"/>
        </w:rPr>
        <w:t xml:space="preserve">О</w:t>
      </w:r>
      <w:hyperlink r:id="rId12">
        <w:r w:rsidDel="00000000" w:rsidR="00000000" w:rsidRPr="00000000">
          <w:rPr>
            <w:color w:val="1155cc"/>
            <w:u w:val="single"/>
            <w:rtl w:val="0"/>
          </w:rPr>
          <w:t xml:space="preserve">бавештење о обради података о личности</w:t>
        </w:r>
      </w:hyperlink>
      <w:r w:rsidDel="00000000" w:rsidR="00000000" w:rsidRPr="00000000">
        <w:rPr>
          <w:rtl w:val="0"/>
        </w:rPr>
        <w:t xml:space="preserve"> издато на дан 02. септембар 2025. године.</w:t>
      </w:r>
    </w:p>
    <w:p w:rsidR="00000000" w:rsidDel="00000000" w:rsidP="00000000" w:rsidRDefault="00000000" w:rsidRPr="00000000" w14:paraId="000000C5">
      <w:pPr>
        <w:widowControl w:val="0"/>
        <w:numPr>
          <w:ilvl w:val="0"/>
          <w:numId w:val="2"/>
        </w:numPr>
        <w:spacing w:line="240" w:lineRule="auto"/>
        <w:ind w:left="720" w:hanging="360"/>
        <w:jc w:val="both"/>
        <w:rPr>
          <w:rFonts w:ascii="Liberation Serif" w:cs="Liberation Serif" w:eastAsia="Liberation Serif" w:hAnsi="Liberation Serif"/>
        </w:rPr>
      </w:pPr>
      <w:r w:rsidDel="00000000" w:rsidR="00000000" w:rsidRPr="00000000">
        <w:rPr>
          <w:rtl w:val="0"/>
        </w:rPr>
        <w:t xml:space="preserve">Изјављујем да се да сам сагласан/на да се идентификациони и контакт подаци, адреса, подаци о функцији у организацији, професионални подаци, као и подаци о личности које самоиницијативно достављамо могу обрађивати за потребе евидентирање учесника на конкурсима за финансирање и реализацију волонтерских пројеката Удружења Викимедија Србије.</w:t>
      </w:r>
    </w:p>
    <w:p w:rsidR="00000000" w:rsidDel="00000000" w:rsidP="00000000" w:rsidRDefault="00000000" w:rsidRPr="00000000" w14:paraId="000000C6">
      <w:pPr>
        <w:widowControl w:val="0"/>
        <w:numPr>
          <w:ilvl w:val="0"/>
          <w:numId w:val="2"/>
        </w:numPr>
        <w:spacing w:line="240" w:lineRule="auto"/>
        <w:ind w:left="720" w:hanging="360"/>
        <w:jc w:val="both"/>
      </w:pPr>
      <w:r w:rsidDel="00000000" w:rsidR="00000000" w:rsidRPr="00000000">
        <w:rPr>
          <w:rtl w:val="0"/>
        </w:rPr>
        <w:t xml:space="preserve">Дајем сагласност да се у случају одобравања пројекта за финансирање и реализацију, подаци о личности могу обрађивати од стране обрађивача које је одредило Удружење Викимедија Србије: </w:t>
      </w:r>
    </w:p>
    <w:p w:rsidR="00000000" w:rsidDel="00000000" w:rsidP="00000000" w:rsidRDefault="00000000" w:rsidRPr="00000000" w14:paraId="000000C7">
      <w:pPr>
        <w:widowControl w:val="0"/>
        <w:numPr>
          <w:ilvl w:val="0"/>
          <w:numId w:val="3"/>
        </w:numPr>
        <w:spacing w:line="240" w:lineRule="auto"/>
        <w:ind w:left="1440" w:hanging="360"/>
        <w:jc w:val="both"/>
      </w:pPr>
      <w:r w:rsidDel="00000000" w:rsidR="00000000" w:rsidRPr="00000000">
        <w:rPr>
          <w:rtl w:val="0"/>
        </w:rPr>
        <w:t xml:space="preserve">Књиговодствена агенција Advantage ATF, Булевар Арсенија Чарнојевића 99а, 11070 Београд</w:t>
      </w:r>
    </w:p>
    <w:p w:rsidR="00000000" w:rsidDel="00000000" w:rsidP="00000000" w:rsidRDefault="00000000" w:rsidRPr="00000000" w14:paraId="000000C8">
      <w:pPr>
        <w:widowControl w:val="0"/>
        <w:numPr>
          <w:ilvl w:val="0"/>
          <w:numId w:val="3"/>
        </w:numPr>
        <w:spacing w:line="240" w:lineRule="auto"/>
        <w:ind w:left="1440" w:hanging="360"/>
        <w:jc w:val="both"/>
      </w:pPr>
      <w:r w:rsidDel="00000000" w:rsidR="00000000" w:rsidRPr="00000000">
        <w:rPr>
          <w:rtl w:val="0"/>
        </w:rPr>
        <w:t xml:space="preserve">Јавно предузеће Пошта Србије, Таковска 2, 11000 Београд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iberation Serif"/>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C9">
      <w:pPr>
        <w:spacing w:line="240" w:lineRule="auto"/>
        <w:rPr>
          <w:i w:val="1"/>
          <w:sz w:val="20"/>
          <w:szCs w:val="20"/>
        </w:rPr>
      </w:pPr>
      <w:r w:rsidDel="00000000" w:rsidR="00000000" w:rsidRPr="00000000">
        <w:rPr>
          <w:rStyle w:val="FootnoteReference"/>
          <w:vertAlign w:val="superscript"/>
        </w:rPr>
        <w:footnoteRef/>
      </w:r>
      <w:r w:rsidDel="00000000" w:rsidR="00000000" w:rsidRPr="00000000">
        <w:rPr>
          <w:i w:val="1"/>
          <w:sz w:val="20"/>
          <w:szCs w:val="20"/>
          <w:rtl w:val="0"/>
        </w:rPr>
        <w:t xml:space="preserve"> Потребно попунити само уколико подносилац конкурише као овлашћено лице организације.</w:t>
      </w:r>
    </w:p>
  </w:footnote>
  <w:footnote w:id="1">
    <w:p w:rsidR="00000000" w:rsidDel="00000000" w:rsidP="00000000" w:rsidRDefault="00000000" w:rsidRPr="00000000" w14:paraId="000000CA">
      <w:pPr>
        <w:spacing w:line="240" w:lineRule="auto"/>
        <w:rPr>
          <w:i w:val="1"/>
          <w:sz w:val="20"/>
          <w:szCs w:val="20"/>
        </w:rPr>
      </w:pPr>
      <w:r w:rsidDel="00000000" w:rsidR="00000000" w:rsidRPr="00000000">
        <w:rPr>
          <w:rStyle w:val="FootnoteReference"/>
          <w:vertAlign w:val="superscript"/>
        </w:rPr>
        <w:footnoteRef/>
      </w:r>
      <w:r w:rsidDel="00000000" w:rsidR="00000000" w:rsidRPr="00000000">
        <w:rPr>
          <w:i w:val="1"/>
          <w:sz w:val="20"/>
          <w:szCs w:val="20"/>
          <w:rtl w:val="0"/>
        </w:rPr>
        <w:t xml:space="preserve"> У метрику не убрајати фотографије чланова тима са догађаја, радионица и терена, већ искључиво оне које ће имети енциклопедијску вредност.</w:t>
      </w:r>
    </w:p>
  </w:footnote>
  <w:footnote w:id="2">
    <w:p w:rsidR="00000000" w:rsidDel="00000000" w:rsidP="00000000" w:rsidRDefault="00000000" w:rsidRPr="00000000" w14:paraId="000000CB">
      <w:pPr>
        <w:spacing w:line="240" w:lineRule="auto"/>
        <w:rPr>
          <w:i w:val="1"/>
          <w:sz w:val="20"/>
          <w:szCs w:val="20"/>
        </w:rPr>
      </w:pPr>
      <w:r w:rsidDel="00000000" w:rsidR="00000000" w:rsidRPr="00000000">
        <w:rPr>
          <w:rStyle w:val="FootnoteReference"/>
          <w:vertAlign w:val="superscript"/>
        </w:rPr>
        <w:footnoteRef/>
      </w:r>
      <w:r w:rsidDel="00000000" w:rsidR="00000000" w:rsidRPr="00000000">
        <w:rPr>
          <w:i w:val="1"/>
          <w:sz w:val="20"/>
          <w:szCs w:val="20"/>
          <w:rtl w:val="0"/>
        </w:rPr>
        <w:t xml:space="preserve"> Нови и/или допуњени чланци на Википедији морају имати најмање 2.000 бајтова.</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yperlink" Target="https://wikimedia.rs/%d0%ba%d0%be%d0%bd%d0%ba%d1%83%d1%80%d1%81-%d0%b7%d0%b0-%d1%80%d0%b5%d0%b0%d0%bb%d0%b8%d0%b7%d0%b0%d1%86%d0%b8%d1%98%d1%83-%d0%b8-%d1%84%d0%b8%d0%bd%d0%b0%d0%bd%d1%81%d0%b8%d1%80%d0%b0%d1%9a%d0%b5-4/" TargetMode="External"/><Relationship Id="rId10" Type="http://schemas.openxmlformats.org/officeDocument/2006/relationships/hyperlink" Target="mailto:kancelarija@vikimedija.org" TargetMode="External"/><Relationship Id="rId12" Type="http://schemas.openxmlformats.org/officeDocument/2006/relationships/hyperlink" Target="https://drive.google.com/file/d/1TcemcWQ5Ft7wYc_27QT7AhF2-KbjM9z6/view?usp=sharing" TargetMode="External"/><Relationship Id="rId9" Type="http://schemas.openxmlformats.org/officeDocument/2006/relationships/image" Target="media/image1.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wikimedia.rs/" TargetMode="External"/><Relationship Id="rId8" Type="http://schemas.openxmlformats.org/officeDocument/2006/relationships/hyperlink" Target="mailto:kancelarija@vikimedij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